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3995" w14:textId="77777777" w:rsidR="006D6583" w:rsidRDefault="006D6583" w:rsidP="00B07158">
      <w:pPr>
        <w:pStyle w:val="a9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6DDB8152" w14:textId="2DBF0918" w:rsidR="006D6583" w:rsidRPr="001C20D6" w:rsidRDefault="006D6583" w:rsidP="006D6583">
      <w:pPr>
        <w:pStyle w:val="a8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  <w:lang w:val="en-US" w:eastAsia="zh-CN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ab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5FC49774" w:rsidR="00CF4122" w:rsidRDefault="00CF4122" w:rsidP="006D6583">
      <w:pPr>
        <w:pStyle w:val="ab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6FE7EB4D" w14:textId="5DE89746" w:rsidR="00DC770D" w:rsidRPr="00317F57" w:rsidRDefault="00DC770D" w:rsidP="00DC770D">
      <w:pPr>
        <w:jc w:val="center"/>
        <w:rPr>
          <w:rFonts w:ascii="Arial" w:hAnsi="Arial" w:cs="Arial"/>
          <w:b/>
          <w:color w:val="000000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Trainee</w:t>
      </w:r>
      <w:r w:rsidRPr="00317F57">
        <w:rPr>
          <w:rFonts w:ascii="Arial" w:hAnsi="Arial" w:cs="Arial"/>
          <w:b/>
          <w:sz w:val="28"/>
          <w:szCs w:val="28"/>
          <w:lang w:val="en-US"/>
        </w:rPr>
        <w:t xml:space="preserve">: </w:t>
      </w:r>
      <w:r w:rsidRPr="00317F57">
        <w:rPr>
          <w:rFonts w:ascii="Arial" w:hAnsi="Arial" w:cs="Arial"/>
          <w:b/>
          <w:color w:val="000000"/>
          <w:sz w:val="28"/>
          <w:szCs w:val="28"/>
          <w:lang w:val="en-US"/>
        </w:rPr>
        <w:t xml:space="preserve">Diversity of Cultural Expressions Entity, </w:t>
      </w:r>
      <w:proofErr w:type="spellStart"/>
      <w:r w:rsidRPr="00317F57">
        <w:rPr>
          <w:rFonts w:ascii="Arial" w:hAnsi="Arial" w:cs="Arial"/>
          <w:b/>
          <w:color w:val="000000"/>
          <w:sz w:val="28"/>
          <w:szCs w:val="28"/>
          <w:lang w:val="en-US"/>
        </w:rPr>
        <w:t>Programmes</w:t>
      </w:r>
      <w:proofErr w:type="spellEnd"/>
      <w:r w:rsidRPr="00317F57">
        <w:rPr>
          <w:rFonts w:ascii="Arial" w:hAnsi="Arial" w:cs="Arial"/>
          <w:b/>
          <w:color w:val="000000"/>
          <w:sz w:val="28"/>
          <w:szCs w:val="28"/>
          <w:lang w:val="en-US"/>
        </w:rPr>
        <w:t xml:space="preserve"> and Stakeholder Outreach</w:t>
      </w:r>
      <w:r>
        <w:rPr>
          <w:rFonts w:ascii="Arial" w:hAnsi="Arial" w:cs="Arial"/>
          <w:b/>
          <w:color w:val="000000"/>
          <w:sz w:val="28"/>
          <w:szCs w:val="28"/>
          <w:lang w:val="en-US"/>
        </w:rPr>
        <w:t xml:space="preserve">, </w:t>
      </w:r>
      <w:r w:rsidRPr="00317F57">
        <w:rPr>
          <w:rFonts w:ascii="Arial" w:hAnsi="Arial" w:cs="Arial"/>
          <w:b/>
          <w:color w:val="000000"/>
          <w:sz w:val="28"/>
          <w:szCs w:val="28"/>
          <w:lang w:val="en-US"/>
        </w:rPr>
        <w:t>Culture Sector</w:t>
      </w:r>
    </w:p>
    <w:p w14:paraId="400DBF7C" w14:textId="77777777" w:rsidR="00090F6A" w:rsidRPr="001C20D6" w:rsidRDefault="00090F6A" w:rsidP="006D6583">
      <w:pPr>
        <w:pStyle w:val="ab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3FB4BBB3" w14:textId="299A33FC" w:rsidR="008D3543" w:rsidRPr="00F921AE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US"/>
        </w:rPr>
      </w:pPr>
      <w:r w:rsidRPr="00F921AE">
        <w:rPr>
          <w:rFonts w:asciiTheme="minorHAnsi" w:hAnsiTheme="minorHAnsi" w:cs="Tahoma"/>
          <w:b/>
          <w:color w:val="1F497D" w:themeColor="text2"/>
          <w:lang w:val="en-US"/>
        </w:rPr>
        <w:t xml:space="preserve">GENERAL INFORMATION </w:t>
      </w:r>
    </w:p>
    <w:p w14:paraId="4F0EEBDC" w14:textId="77777777" w:rsidR="00090F6A" w:rsidRDefault="008D3543" w:rsidP="00317F57">
      <w:pPr>
        <w:spacing w:after="120"/>
        <w:jc w:val="both"/>
        <w:rPr>
          <w:rFonts w:asciiTheme="minorHAnsi" w:hAnsiTheme="minorHAnsi"/>
          <w:lang w:val="en-US"/>
        </w:rPr>
      </w:pPr>
      <w:r w:rsidRPr="00F921AE">
        <w:rPr>
          <w:rFonts w:asciiTheme="minorHAnsi" w:hAnsiTheme="minorHAnsi"/>
          <w:b/>
          <w:lang w:val="en-US"/>
        </w:rPr>
        <w:t>Duration:</w:t>
      </w:r>
      <w:r w:rsidR="004520C6" w:rsidRPr="00F921AE">
        <w:rPr>
          <w:rFonts w:asciiTheme="minorHAnsi" w:hAnsiTheme="minorHAnsi"/>
          <w:b/>
          <w:lang w:val="en-US"/>
        </w:rPr>
        <w:t xml:space="preserve"> </w:t>
      </w:r>
      <w:r w:rsidR="00090F6A" w:rsidRPr="00C44E5F">
        <w:rPr>
          <w:rFonts w:asciiTheme="minorHAnsi" w:hAnsiTheme="minorHAnsi"/>
          <w:lang w:val="en-US"/>
        </w:rPr>
        <w:t>12</w:t>
      </w:r>
      <w:r w:rsidR="00F921AE" w:rsidRPr="00F921AE">
        <w:rPr>
          <w:rFonts w:asciiTheme="minorHAnsi" w:hAnsiTheme="minorHAnsi"/>
          <w:lang w:val="en-US"/>
        </w:rPr>
        <w:t xml:space="preserve"> months</w:t>
      </w:r>
      <w:r w:rsidR="004E3FA8" w:rsidRPr="00F921AE">
        <w:rPr>
          <w:rFonts w:asciiTheme="minorHAnsi" w:hAnsiTheme="minorHAnsi"/>
          <w:lang w:val="en-US"/>
        </w:rPr>
        <w:t xml:space="preserve"> </w:t>
      </w:r>
    </w:p>
    <w:p w14:paraId="70E4AD9A" w14:textId="50AE7016" w:rsidR="008D3543" w:rsidRPr="008D3543" w:rsidRDefault="008D3543" w:rsidP="00317F57">
      <w:pPr>
        <w:spacing w:after="120"/>
        <w:jc w:val="both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="00EE53A8" w:rsidRPr="00EE53A8">
        <w:rPr>
          <w:rFonts w:asciiTheme="minorHAnsi" w:hAnsiTheme="minorHAnsi"/>
          <w:lang w:val="en-US"/>
        </w:rPr>
        <w:t xml:space="preserve">UNESCO Headquarters, </w:t>
      </w:r>
      <w:r w:rsidR="004E3FA8" w:rsidRPr="00EE53A8">
        <w:rPr>
          <w:rFonts w:asciiTheme="minorHAnsi" w:hAnsiTheme="minorHAnsi"/>
          <w:lang w:val="en-US"/>
        </w:rPr>
        <w:t>Paris</w:t>
      </w:r>
      <w:r w:rsidR="00EE53A8" w:rsidRPr="00EE53A8">
        <w:rPr>
          <w:rFonts w:asciiTheme="minorHAnsi" w:hAnsiTheme="minorHAnsi"/>
          <w:lang w:val="en-US"/>
        </w:rPr>
        <w:t>, France</w:t>
      </w:r>
      <w:r w:rsidR="004E3FA8">
        <w:rPr>
          <w:rFonts w:asciiTheme="minorHAnsi" w:hAnsiTheme="minorHAnsi"/>
          <w:b/>
          <w:lang w:val="en-US"/>
        </w:rPr>
        <w:t xml:space="preserve"> </w:t>
      </w:r>
    </w:p>
    <w:p w14:paraId="58311527" w14:textId="0E938EF1" w:rsidR="008D3543" w:rsidRPr="008D3543" w:rsidRDefault="008D3543" w:rsidP="00317F57">
      <w:pPr>
        <w:spacing w:after="120"/>
        <w:jc w:val="both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>:</w:t>
      </w:r>
      <w:r w:rsidR="00EE53A8">
        <w:rPr>
          <w:rFonts w:asciiTheme="minorHAnsi" w:hAnsiTheme="minorHAnsi"/>
          <w:lang w:val="en-US"/>
        </w:rPr>
        <w:t xml:space="preserve"> Culture Sector, </w:t>
      </w:r>
      <w:r w:rsidR="00EE53A8" w:rsidRPr="00EE53A8">
        <w:rPr>
          <w:rFonts w:asciiTheme="minorHAnsi" w:hAnsiTheme="minorHAnsi"/>
          <w:lang w:val="en-US"/>
        </w:rPr>
        <w:t>Diversity of Cultural Expressions Entity</w:t>
      </w:r>
      <w:r w:rsidR="00EE53A8">
        <w:rPr>
          <w:rFonts w:asciiTheme="minorHAnsi" w:hAnsiTheme="minorHAnsi"/>
          <w:lang w:val="en-US"/>
        </w:rPr>
        <w:t xml:space="preserve">, </w:t>
      </w:r>
      <w:proofErr w:type="spellStart"/>
      <w:r w:rsidR="00EE53A8" w:rsidRPr="00EE53A8">
        <w:rPr>
          <w:rFonts w:asciiTheme="minorHAnsi" w:hAnsiTheme="minorHAnsi"/>
          <w:lang w:val="en-US"/>
        </w:rPr>
        <w:t>Programmes</w:t>
      </w:r>
      <w:proofErr w:type="spellEnd"/>
      <w:r w:rsidR="00EE53A8" w:rsidRPr="00EE53A8">
        <w:rPr>
          <w:rFonts w:asciiTheme="minorHAnsi" w:hAnsiTheme="minorHAnsi"/>
          <w:lang w:val="en-US"/>
        </w:rPr>
        <w:t xml:space="preserve"> and Stakeholder Outreach Unit</w:t>
      </w:r>
      <w:r w:rsidR="00D24B0F">
        <w:rPr>
          <w:rFonts w:asciiTheme="minorHAnsi" w:hAnsiTheme="minorHAnsi"/>
          <w:i/>
          <w:lang w:val="en-US"/>
        </w:rPr>
        <w:t xml:space="preserve"> </w:t>
      </w:r>
    </w:p>
    <w:p w14:paraId="0B130AB8" w14:textId="14D6C6C1" w:rsidR="00F42281" w:rsidRDefault="008D3543" w:rsidP="00317F57">
      <w:pPr>
        <w:spacing w:after="120"/>
        <w:jc w:val="both"/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proofErr w:type="spellStart"/>
      <w:r w:rsidR="00EE53A8" w:rsidRPr="00EE53A8">
        <w:rPr>
          <w:rFonts w:asciiTheme="minorHAnsi" w:hAnsiTheme="minorHAnsi"/>
          <w:lang w:val="en-US"/>
        </w:rPr>
        <w:t>Mr</w:t>
      </w:r>
      <w:proofErr w:type="spellEnd"/>
      <w:r w:rsidR="00EE53A8" w:rsidRPr="00EE53A8">
        <w:rPr>
          <w:rFonts w:asciiTheme="minorHAnsi" w:hAnsiTheme="minorHAnsi"/>
          <w:lang w:val="en-US"/>
        </w:rPr>
        <w:t xml:space="preserve"> </w:t>
      </w:r>
      <w:r w:rsidR="004531B1" w:rsidRPr="00EE53A8">
        <w:rPr>
          <w:rFonts w:asciiTheme="minorHAnsi" w:hAnsiTheme="minorHAnsi"/>
          <w:lang w:val="en-US"/>
        </w:rPr>
        <w:t xml:space="preserve">Toussaint </w:t>
      </w:r>
      <w:proofErr w:type="spellStart"/>
      <w:r w:rsidR="004531B1" w:rsidRPr="00EE53A8">
        <w:rPr>
          <w:rFonts w:asciiTheme="minorHAnsi" w:hAnsiTheme="minorHAnsi"/>
          <w:lang w:val="en-US"/>
        </w:rPr>
        <w:t>Tiendrebeogo</w:t>
      </w:r>
      <w:proofErr w:type="spellEnd"/>
      <w:r w:rsidR="00F97F70" w:rsidRPr="00F32D6B">
        <w:rPr>
          <w:rFonts w:asciiTheme="minorHAnsi" w:hAnsiTheme="minorHAnsi"/>
          <w:lang w:val="en-US"/>
        </w:rPr>
        <w:t xml:space="preserve">, </w:t>
      </w:r>
      <w:r w:rsidR="00BB7503">
        <w:rPr>
          <w:rFonts w:asciiTheme="minorHAnsi" w:hAnsiTheme="minorHAnsi"/>
          <w:lang w:val="en-US"/>
        </w:rPr>
        <w:t xml:space="preserve">Head </w:t>
      </w:r>
      <w:r w:rsidR="00F921AE">
        <w:rPr>
          <w:rFonts w:asciiTheme="minorHAnsi" w:hAnsiTheme="minorHAnsi"/>
          <w:lang w:val="en-US"/>
        </w:rPr>
        <w:t xml:space="preserve">of </w:t>
      </w:r>
      <w:r w:rsidR="00BB7503">
        <w:rPr>
          <w:rFonts w:asciiTheme="minorHAnsi" w:hAnsiTheme="minorHAnsi"/>
          <w:lang w:val="en-US"/>
        </w:rPr>
        <w:t xml:space="preserve">the </w:t>
      </w:r>
      <w:proofErr w:type="spellStart"/>
      <w:r w:rsidR="00EE53A8" w:rsidRPr="00EE53A8">
        <w:rPr>
          <w:rFonts w:asciiTheme="minorHAnsi" w:hAnsiTheme="minorHAnsi"/>
          <w:lang w:val="en-US"/>
        </w:rPr>
        <w:t>Programmes</w:t>
      </w:r>
      <w:proofErr w:type="spellEnd"/>
      <w:r w:rsidR="00EE53A8" w:rsidRPr="00EE53A8">
        <w:rPr>
          <w:rFonts w:asciiTheme="minorHAnsi" w:hAnsiTheme="minorHAnsi"/>
          <w:lang w:val="en-US"/>
        </w:rPr>
        <w:t xml:space="preserve"> &amp; Stakeholder Outreach</w:t>
      </w:r>
      <w:r w:rsidR="00EE53A8">
        <w:rPr>
          <w:rFonts w:asciiTheme="minorHAnsi" w:hAnsiTheme="minorHAnsi"/>
          <w:lang w:val="en-US"/>
        </w:rPr>
        <w:t xml:space="preserve"> Unit</w:t>
      </w:r>
    </w:p>
    <w:p w14:paraId="4FB9D738" w14:textId="77777777" w:rsidR="008F4393" w:rsidRPr="00F32D6B" w:rsidRDefault="008F4393" w:rsidP="00317F57">
      <w:pPr>
        <w:spacing w:after="120"/>
        <w:jc w:val="both"/>
        <w:rPr>
          <w:rFonts w:asciiTheme="minorHAnsi" w:hAnsiTheme="minorHAnsi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4F1C3875" w14:textId="62B0291E" w:rsidR="00BB7503" w:rsidRPr="00F32D6B" w:rsidRDefault="00BB7503" w:rsidP="00933843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Under the direct supervision of the Head of the </w:t>
      </w:r>
      <w:proofErr w:type="spellStart"/>
      <w:r w:rsidRPr="00EE53A8">
        <w:rPr>
          <w:rFonts w:asciiTheme="minorHAnsi" w:hAnsiTheme="minorHAnsi"/>
          <w:lang w:val="en-US"/>
        </w:rPr>
        <w:t>Programmes</w:t>
      </w:r>
      <w:proofErr w:type="spellEnd"/>
      <w:r w:rsidRPr="00EE53A8">
        <w:rPr>
          <w:rFonts w:asciiTheme="minorHAnsi" w:hAnsiTheme="minorHAnsi"/>
          <w:lang w:val="en-US"/>
        </w:rPr>
        <w:t xml:space="preserve"> &amp; Stakeholder Outreach</w:t>
      </w:r>
      <w:r>
        <w:rPr>
          <w:rFonts w:asciiTheme="minorHAnsi" w:hAnsiTheme="minorHAnsi"/>
          <w:lang w:val="en-US"/>
        </w:rPr>
        <w:t xml:space="preserve"> Unit, the sponsored trainee shall:</w:t>
      </w:r>
    </w:p>
    <w:p w14:paraId="2AC96AFA" w14:textId="63106207" w:rsidR="0026195B" w:rsidRPr="00317F57" w:rsidRDefault="0026195B" w:rsidP="00923B42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/>
          <w:lang w:val="en-US"/>
        </w:rPr>
      </w:pPr>
      <w:r w:rsidRPr="00317F57">
        <w:rPr>
          <w:rFonts w:asciiTheme="minorHAnsi" w:hAnsiTheme="minorHAnsi"/>
          <w:lang w:val="en-US"/>
        </w:rPr>
        <w:t>Assist the Unit in the implementation of its activities</w:t>
      </w:r>
      <w:r w:rsidR="005873BB" w:rsidRPr="00317F57">
        <w:rPr>
          <w:rFonts w:asciiTheme="minorHAnsi" w:hAnsiTheme="minorHAnsi"/>
          <w:lang w:val="en-US"/>
        </w:rPr>
        <w:t>.</w:t>
      </w:r>
      <w:r w:rsidRPr="00317F57">
        <w:rPr>
          <w:rFonts w:asciiTheme="minorHAnsi" w:hAnsiTheme="minorHAnsi"/>
          <w:lang w:val="en-US"/>
        </w:rPr>
        <w:t xml:space="preserve"> </w:t>
      </w:r>
    </w:p>
    <w:p w14:paraId="51AE5D5D" w14:textId="2A0430C3" w:rsidR="0026195B" w:rsidRPr="00317F57" w:rsidRDefault="0026195B" w:rsidP="00923B42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/>
          <w:lang w:val="en-US"/>
        </w:rPr>
      </w:pPr>
      <w:r w:rsidRPr="00317F57">
        <w:rPr>
          <w:rFonts w:asciiTheme="minorHAnsi" w:hAnsiTheme="minorHAnsi"/>
          <w:lang w:val="en-US"/>
        </w:rPr>
        <w:t xml:space="preserve">Contribute to the monitoring of the implementation of projects financed by the International Fund for Cultural Diversity (IFCD) and the </w:t>
      </w:r>
      <w:proofErr w:type="spellStart"/>
      <w:r w:rsidRPr="00317F57">
        <w:rPr>
          <w:rFonts w:asciiTheme="minorHAnsi" w:hAnsiTheme="minorHAnsi"/>
          <w:lang w:val="en-US"/>
        </w:rPr>
        <w:t>program</w:t>
      </w:r>
      <w:r w:rsidR="00BB7503" w:rsidRPr="00317F57">
        <w:rPr>
          <w:rFonts w:asciiTheme="minorHAnsi" w:hAnsiTheme="minorHAnsi"/>
          <w:lang w:val="en-US"/>
        </w:rPr>
        <w:t>me</w:t>
      </w:r>
      <w:proofErr w:type="spellEnd"/>
      <w:r w:rsidRPr="00317F57">
        <w:rPr>
          <w:rFonts w:asciiTheme="minorHAnsi" w:hAnsiTheme="minorHAnsi"/>
          <w:lang w:val="en-US"/>
        </w:rPr>
        <w:t xml:space="preserve"> "You are Next"</w:t>
      </w:r>
      <w:r w:rsidR="005873BB" w:rsidRPr="00317F57">
        <w:rPr>
          <w:rFonts w:asciiTheme="minorHAnsi" w:hAnsiTheme="minorHAnsi"/>
          <w:lang w:val="en-US"/>
        </w:rPr>
        <w:t>.</w:t>
      </w:r>
    </w:p>
    <w:p w14:paraId="21DE1B92" w14:textId="1ADB35A6" w:rsidR="0026195B" w:rsidRPr="00317F57" w:rsidRDefault="0026195B" w:rsidP="00923B42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/>
          <w:lang w:val="en-US"/>
        </w:rPr>
      </w:pPr>
      <w:r w:rsidRPr="00317F57">
        <w:rPr>
          <w:rFonts w:asciiTheme="minorHAnsi" w:hAnsiTheme="minorHAnsi"/>
          <w:lang w:val="en-US"/>
        </w:rPr>
        <w:t xml:space="preserve">Collect information on projects funded by the IFCD and the </w:t>
      </w:r>
      <w:proofErr w:type="spellStart"/>
      <w:r w:rsidRPr="00317F57">
        <w:rPr>
          <w:rFonts w:asciiTheme="minorHAnsi" w:hAnsiTheme="minorHAnsi"/>
          <w:lang w:val="en-US"/>
        </w:rPr>
        <w:t>program</w:t>
      </w:r>
      <w:r w:rsidR="00BB7503" w:rsidRPr="00317F57">
        <w:rPr>
          <w:rFonts w:asciiTheme="minorHAnsi" w:hAnsiTheme="minorHAnsi"/>
          <w:lang w:val="en-US"/>
        </w:rPr>
        <w:t>me</w:t>
      </w:r>
      <w:proofErr w:type="spellEnd"/>
      <w:r w:rsidRPr="00317F57">
        <w:rPr>
          <w:rFonts w:asciiTheme="minorHAnsi" w:hAnsiTheme="minorHAnsi"/>
          <w:lang w:val="en-US"/>
        </w:rPr>
        <w:t xml:space="preserve"> "You are Next"</w:t>
      </w:r>
      <w:r w:rsidR="005873BB" w:rsidRPr="00317F57">
        <w:rPr>
          <w:rFonts w:asciiTheme="minorHAnsi" w:hAnsiTheme="minorHAnsi"/>
          <w:lang w:val="en-US"/>
        </w:rPr>
        <w:t>.</w:t>
      </w:r>
      <w:r w:rsidRPr="00317F57">
        <w:rPr>
          <w:rFonts w:asciiTheme="minorHAnsi" w:hAnsiTheme="minorHAnsi"/>
          <w:lang w:val="en-US"/>
        </w:rPr>
        <w:t xml:space="preserve"> </w:t>
      </w:r>
    </w:p>
    <w:p w14:paraId="5002A196" w14:textId="11B1D97E" w:rsidR="0026195B" w:rsidRDefault="0026195B" w:rsidP="00923B42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/>
          <w:lang w:val="en-US"/>
        </w:rPr>
      </w:pPr>
      <w:r w:rsidRPr="00317F57">
        <w:rPr>
          <w:rFonts w:asciiTheme="minorHAnsi" w:hAnsiTheme="minorHAnsi"/>
          <w:lang w:val="en-US"/>
        </w:rPr>
        <w:t>Contribute to the development of communication tools (articles, files, statistics, etc.) for the</w:t>
      </w:r>
      <w:r w:rsidR="00F906B4" w:rsidRPr="00317F57">
        <w:rPr>
          <w:rFonts w:asciiTheme="minorHAnsi" w:hAnsiTheme="minorHAnsi"/>
          <w:lang w:val="en-US"/>
        </w:rPr>
        <w:t xml:space="preserve"> </w:t>
      </w:r>
      <w:r w:rsidRPr="00317F57">
        <w:rPr>
          <w:rFonts w:asciiTheme="minorHAnsi" w:hAnsiTheme="minorHAnsi"/>
          <w:lang w:val="en-US"/>
        </w:rPr>
        <w:t>web page</w:t>
      </w:r>
      <w:r w:rsidR="00BB7503" w:rsidRPr="00317F57">
        <w:rPr>
          <w:rFonts w:asciiTheme="minorHAnsi" w:hAnsiTheme="minorHAnsi"/>
          <w:lang w:val="en-US"/>
        </w:rPr>
        <w:t xml:space="preserve"> of the 2005 Convention on the Protection and Promotion of the Diversity of Cultural Expressions </w:t>
      </w:r>
      <w:r w:rsidRPr="00317F57">
        <w:rPr>
          <w:rFonts w:asciiTheme="minorHAnsi" w:hAnsiTheme="minorHAnsi"/>
          <w:lang w:val="en-US"/>
        </w:rPr>
        <w:t>by conducting interviews with</w:t>
      </w:r>
      <w:r w:rsidR="006E1CE3" w:rsidRPr="00317F57">
        <w:rPr>
          <w:rFonts w:asciiTheme="minorHAnsi" w:hAnsiTheme="minorHAnsi"/>
          <w:lang w:val="en-US"/>
        </w:rPr>
        <w:t xml:space="preserve"> project</w:t>
      </w:r>
      <w:r w:rsidRPr="00317F57">
        <w:rPr>
          <w:rFonts w:asciiTheme="minorHAnsi" w:hAnsiTheme="minorHAnsi"/>
          <w:lang w:val="en-US"/>
        </w:rPr>
        <w:t xml:space="preserve"> beneficiaries.</w:t>
      </w:r>
    </w:p>
    <w:p w14:paraId="6EF16EBE" w14:textId="77777777" w:rsidR="00F42281" w:rsidRPr="00317F57" w:rsidRDefault="00F42281" w:rsidP="00F42281">
      <w:pPr>
        <w:pStyle w:val="af"/>
        <w:spacing w:after="120"/>
        <w:ind w:left="1080"/>
        <w:rPr>
          <w:rFonts w:asciiTheme="minorHAnsi" w:hAnsiTheme="minorHAnsi"/>
          <w:lang w:val="en-US"/>
        </w:rPr>
      </w:pPr>
    </w:p>
    <w:p w14:paraId="64EA4C8D" w14:textId="0A1404EB" w:rsidR="008D3543" w:rsidRPr="0020694E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US"/>
        </w:rPr>
      </w:pPr>
      <w:r w:rsidRPr="0020694E">
        <w:rPr>
          <w:rFonts w:asciiTheme="minorHAnsi" w:hAnsiTheme="minorHAnsi" w:cs="Tahoma"/>
          <w:b/>
          <w:color w:val="1F497D" w:themeColor="text2"/>
          <w:lang w:val="en-US"/>
        </w:rPr>
        <w:t xml:space="preserve">REQUIRED QUALIFICATIONS </w:t>
      </w:r>
    </w:p>
    <w:p w14:paraId="42AF522C" w14:textId="20A30B5B" w:rsidR="0020694E" w:rsidRPr="0020694E" w:rsidRDefault="008D3543" w:rsidP="002B7676">
      <w:pPr>
        <w:pStyle w:val="HTML"/>
        <w:shd w:val="clear" w:color="auto" w:fill="FFFFFF"/>
        <w:spacing w:after="120"/>
        <w:jc w:val="both"/>
        <w:rPr>
          <w:rFonts w:asciiTheme="minorHAnsi" w:hAnsiTheme="minorHAnsi" w:cs="Times New Roman"/>
          <w:sz w:val="24"/>
          <w:szCs w:val="24"/>
          <w:lang w:val="en-US"/>
        </w:rPr>
      </w:pPr>
      <w:r w:rsidRPr="0020694E">
        <w:rPr>
          <w:rFonts w:asciiTheme="minorHAnsi" w:hAnsiTheme="minorHAnsi" w:cs="Times New Roman"/>
          <w:b/>
          <w:sz w:val="24"/>
          <w:szCs w:val="24"/>
          <w:lang w:val="en-US"/>
        </w:rPr>
        <w:t>Education:</w:t>
      </w:r>
      <w:r w:rsidR="004E3FA8" w:rsidRPr="0020694E">
        <w:rPr>
          <w:rFonts w:asciiTheme="minorHAnsi" w:hAnsiTheme="minorHAnsi" w:cs="Times New Roman"/>
          <w:sz w:val="24"/>
          <w:szCs w:val="24"/>
          <w:lang w:val="en-US"/>
        </w:rPr>
        <w:t xml:space="preserve"> </w:t>
      </w:r>
      <w:r w:rsidR="0020694E" w:rsidRPr="0020694E">
        <w:rPr>
          <w:rFonts w:asciiTheme="minorHAnsi" w:hAnsiTheme="minorHAnsi" w:cs="Times New Roman"/>
          <w:sz w:val="24"/>
          <w:szCs w:val="24"/>
          <w:lang w:val="en-US"/>
        </w:rPr>
        <w:t>Master in Communication</w:t>
      </w:r>
      <w:r w:rsidR="00BB7503">
        <w:rPr>
          <w:rFonts w:asciiTheme="minorHAnsi" w:hAnsiTheme="minorHAnsi" w:cs="Times New Roman"/>
          <w:sz w:val="24"/>
          <w:szCs w:val="24"/>
          <w:lang w:val="en-US"/>
        </w:rPr>
        <w:t xml:space="preserve"> and/or</w:t>
      </w:r>
      <w:r w:rsidR="0020694E" w:rsidRPr="0020694E">
        <w:rPr>
          <w:rFonts w:asciiTheme="minorHAnsi" w:hAnsiTheme="minorHAnsi" w:cs="Times New Roman"/>
          <w:sz w:val="24"/>
          <w:szCs w:val="24"/>
          <w:lang w:val="en-US"/>
        </w:rPr>
        <w:t xml:space="preserve"> Master in International Relations would be an asset</w:t>
      </w:r>
      <w:r w:rsidR="00C016AB">
        <w:rPr>
          <w:rFonts w:asciiTheme="minorHAnsi" w:hAnsiTheme="minorHAnsi" w:cs="Times New Roman"/>
          <w:sz w:val="24"/>
          <w:szCs w:val="24"/>
          <w:lang w:val="en-US"/>
        </w:rPr>
        <w:t>.</w:t>
      </w:r>
    </w:p>
    <w:p w14:paraId="466F1C5A" w14:textId="19F5D84D" w:rsidR="0020694E" w:rsidRDefault="008D3543" w:rsidP="002B7676">
      <w:pPr>
        <w:spacing w:after="120"/>
        <w:jc w:val="both"/>
        <w:rPr>
          <w:rFonts w:asciiTheme="minorHAnsi" w:hAnsiTheme="minorHAnsi"/>
          <w:lang w:val="en-US"/>
        </w:rPr>
      </w:pPr>
      <w:r w:rsidRPr="0020694E">
        <w:rPr>
          <w:rFonts w:asciiTheme="minorHAnsi" w:hAnsiTheme="minorHAnsi"/>
          <w:b/>
          <w:lang w:val="en-US"/>
        </w:rPr>
        <w:t>Subjects:</w:t>
      </w:r>
      <w:r w:rsidR="004E3FA8" w:rsidRPr="0020694E">
        <w:rPr>
          <w:rFonts w:asciiTheme="minorHAnsi" w:hAnsiTheme="minorHAnsi"/>
          <w:lang w:val="en-US"/>
        </w:rPr>
        <w:t xml:space="preserve"> </w:t>
      </w:r>
      <w:r w:rsidR="0020694E" w:rsidRPr="0020694E">
        <w:rPr>
          <w:rFonts w:asciiTheme="minorHAnsi" w:hAnsiTheme="minorHAnsi"/>
          <w:lang w:val="en-US"/>
        </w:rPr>
        <w:t>Creative industries (cinema, book, music, visual arts, etc.)</w:t>
      </w:r>
      <w:r w:rsidR="00C016AB">
        <w:rPr>
          <w:rFonts w:asciiTheme="minorHAnsi" w:hAnsiTheme="minorHAnsi"/>
          <w:lang w:val="en-US"/>
        </w:rPr>
        <w:t>.</w:t>
      </w:r>
    </w:p>
    <w:p w14:paraId="62440DF0" w14:textId="4F47A873" w:rsidR="0020694E" w:rsidRPr="0020694E" w:rsidRDefault="00847E49" w:rsidP="002B7676">
      <w:pPr>
        <w:spacing w:after="120"/>
        <w:jc w:val="both"/>
        <w:rPr>
          <w:rFonts w:asciiTheme="minorHAnsi" w:hAnsiTheme="minorHAnsi"/>
          <w:lang w:val="en-US"/>
        </w:rPr>
      </w:pPr>
      <w:r w:rsidRPr="0020694E">
        <w:rPr>
          <w:rFonts w:asciiTheme="minorHAnsi" w:hAnsiTheme="minorHAnsi"/>
          <w:b/>
          <w:lang w:val="en-US"/>
        </w:rPr>
        <w:t>Language skills</w:t>
      </w:r>
      <w:r w:rsidR="008D3543" w:rsidRPr="0020694E">
        <w:rPr>
          <w:rFonts w:asciiTheme="minorHAnsi" w:hAnsiTheme="minorHAnsi"/>
          <w:b/>
          <w:lang w:val="en-US"/>
        </w:rPr>
        <w:t>:</w:t>
      </w:r>
      <w:r w:rsidR="00F97F70" w:rsidRPr="0020694E">
        <w:rPr>
          <w:rFonts w:asciiTheme="minorHAnsi" w:hAnsiTheme="minorHAnsi"/>
          <w:lang w:val="en-US"/>
        </w:rPr>
        <w:t xml:space="preserve"> </w:t>
      </w:r>
      <w:r w:rsidR="0020694E" w:rsidRPr="0020694E">
        <w:rPr>
          <w:rFonts w:asciiTheme="minorHAnsi" w:hAnsiTheme="minorHAnsi"/>
          <w:lang w:val="en-US"/>
        </w:rPr>
        <w:t>E</w:t>
      </w:r>
      <w:r w:rsidR="007C5581">
        <w:rPr>
          <w:rFonts w:asciiTheme="minorHAnsi" w:hAnsiTheme="minorHAnsi"/>
          <w:lang w:val="en-US"/>
        </w:rPr>
        <w:t>xcellent level of E</w:t>
      </w:r>
      <w:r w:rsidR="0020694E" w:rsidRPr="0020694E">
        <w:rPr>
          <w:rFonts w:asciiTheme="minorHAnsi" w:hAnsiTheme="minorHAnsi"/>
          <w:lang w:val="en-US"/>
        </w:rPr>
        <w:t xml:space="preserve">nglish </w:t>
      </w:r>
      <w:r w:rsidR="00BB7503">
        <w:rPr>
          <w:rFonts w:asciiTheme="minorHAnsi" w:hAnsiTheme="minorHAnsi"/>
          <w:lang w:val="en-US"/>
        </w:rPr>
        <w:t xml:space="preserve">and/or </w:t>
      </w:r>
      <w:r w:rsidR="0020694E" w:rsidRPr="0020694E">
        <w:rPr>
          <w:rFonts w:asciiTheme="minorHAnsi" w:hAnsiTheme="minorHAnsi"/>
          <w:lang w:val="en-US"/>
        </w:rPr>
        <w:t>French</w:t>
      </w:r>
      <w:r w:rsidR="00BB7503">
        <w:rPr>
          <w:rFonts w:asciiTheme="minorHAnsi" w:hAnsiTheme="minorHAnsi"/>
          <w:lang w:val="en-US"/>
        </w:rPr>
        <w:t>.</w:t>
      </w:r>
      <w:r w:rsidR="0020694E" w:rsidRPr="0020694E">
        <w:rPr>
          <w:rFonts w:asciiTheme="minorHAnsi" w:hAnsiTheme="minorHAnsi"/>
          <w:lang w:val="en-US"/>
        </w:rPr>
        <w:t xml:space="preserve"> Spanish would be an asset</w:t>
      </w:r>
      <w:r w:rsidR="00C016AB">
        <w:rPr>
          <w:rFonts w:asciiTheme="minorHAnsi" w:hAnsiTheme="minorHAnsi"/>
          <w:lang w:val="en-US"/>
        </w:rPr>
        <w:t>.</w:t>
      </w:r>
    </w:p>
    <w:p w14:paraId="1BA7BDDD" w14:textId="0271CC9F" w:rsidR="00F42281" w:rsidRDefault="008D3543" w:rsidP="002B7676">
      <w:pPr>
        <w:pStyle w:val="HTML"/>
        <w:shd w:val="clear" w:color="auto" w:fill="FFFFFF"/>
        <w:spacing w:after="120"/>
        <w:jc w:val="both"/>
        <w:rPr>
          <w:rFonts w:asciiTheme="minorHAnsi" w:hAnsiTheme="minorHAnsi" w:cs="Times New Roman"/>
          <w:sz w:val="24"/>
          <w:szCs w:val="24"/>
          <w:lang w:val="en-US"/>
        </w:rPr>
      </w:pPr>
      <w:r w:rsidRPr="0020694E">
        <w:rPr>
          <w:rFonts w:asciiTheme="minorHAnsi" w:hAnsiTheme="minorHAnsi" w:cs="Times New Roman"/>
          <w:b/>
          <w:sz w:val="24"/>
          <w:szCs w:val="24"/>
          <w:lang w:val="en-US"/>
        </w:rPr>
        <w:t>Competencies and skills:</w:t>
      </w:r>
      <w:r w:rsidR="0020694E" w:rsidRPr="0020694E">
        <w:rPr>
          <w:rFonts w:asciiTheme="minorHAnsi" w:hAnsiTheme="minorHAnsi" w:cs="Times New Roman"/>
          <w:sz w:val="24"/>
          <w:szCs w:val="24"/>
          <w:lang w:val="en-US"/>
        </w:rPr>
        <w:t xml:space="preserve"> Ability to work in a multicultural team and </w:t>
      </w:r>
      <w:r w:rsidR="0020694E" w:rsidRPr="001D508D">
        <w:rPr>
          <w:rFonts w:asciiTheme="minorHAnsi" w:hAnsiTheme="minorHAnsi" w:cs="Times New Roman"/>
          <w:sz w:val="24"/>
          <w:szCs w:val="24"/>
          <w:lang w:val="en-US"/>
        </w:rPr>
        <w:t>to</w:t>
      </w:r>
      <w:r w:rsidR="001D508D">
        <w:rPr>
          <w:rFonts w:asciiTheme="minorHAnsi" w:hAnsiTheme="minorHAnsi" w:cs="Times New Roman"/>
          <w:sz w:val="24"/>
          <w:szCs w:val="24"/>
          <w:lang w:val="en-US"/>
        </w:rPr>
        <w:t xml:space="preserve"> work within tight deadlines. E</w:t>
      </w:r>
      <w:r w:rsidR="0020694E" w:rsidRPr="0020694E">
        <w:rPr>
          <w:rFonts w:asciiTheme="minorHAnsi" w:hAnsiTheme="minorHAnsi" w:cs="Times New Roman"/>
          <w:sz w:val="24"/>
          <w:szCs w:val="24"/>
          <w:lang w:val="en-US"/>
        </w:rPr>
        <w:t xml:space="preserve">xcellent writing skills, </w:t>
      </w:r>
      <w:r w:rsidR="00C016AB">
        <w:rPr>
          <w:rFonts w:asciiTheme="minorHAnsi" w:hAnsiTheme="minorHAnsi" w:cs="Times New Roman"/>
          <w:sz w:val="24"/>
          <w:szCs w:val="24"/>
          <w:lang w:val="en-US"/>
        </w:rPr>
        <w:t xml:space="preserve">a </w:t>
      </w:r>
      <w:r w:rsidR="0020694E" w:rsidRPr="0020694E">
        <w:rPr>
          <w:rFonts w:asciiTheme="minorHAnsi" w:hAnsiTheme="minorHAnsi" w:cs="Times New Roman"/>
          <w:sz w:val="24"/>
          <w:szCs w:val="24"/>
          <w:lang w:val="en-US"/>
        </w:rPr>
        <w:t>good knowledge o</w:t>
      </w:r>
      <w:r w:rsidR="00C016AB">
        <w:rPr>
          <w:rFonts w:asciiTheme="minorHAnsi" w:hAnsiTheme="minorHAnsi" w:cs="Times New Roman"/>
          <w:sz w:val="24"/>
          <w:szCs w:val="24"/>
          <w:lang w:val="en-US"/>
        </w:rPr>
        <w:t>f social networks, and proficiency with various</w:t>
      </w:r>
      <w:r w:rsidR="0020694E" w:rsidRPr="0020694E">
        <w:rPr>
          <w:rFonts w:asciiTheme="minorHAnsi" w:hAnsiTheme="minorHAnsi" w:cs="Times New Roman"/>
          <w:sz w:val="24"/>
          <w:szCs w:val="24"/>
          <w:lang w:val="en-US"/>
        </w:rPr>
        <w:t xml:space="preserve"> design tools </w:t>
      </w:r>
      <w:r w:rsidR="00C016AB">
        <w:rPr>
          <w:rFonts w:asciiTheme="minorHAnsi" w:hAnsiTheme="minorHAnsi" w:cs="Times New Roman"/>
          <w:sz w:val="24"/>
          <w:szCs w:val="24"/>
          <w:lang w:val="en-US"/>
        </w:rPr>
        <w:t xml:space="preserve">(InDesign, Photoshop, etc.) </w:t>
      </w:r>
      <w:r w:rsidR="0020694E" w:rsidRPr="0020694E">
        <w:rPr>
          <w:rFonts w:asciiTheme="minorHAnsi" w:hAnsiTheme="minorHAnsi" w:cs="Times New Roman"/>
          <w:sz w:val="24"/>
          <w:szCs w:val="24"/>
          <w:lang w:val="en-US"/>
        </w:rPr>
        <w:t>would be an asset</w:t>
      </w:r>
      <w:r w:rsidR="00C016AB">
        <w:rPr>
          <w:rFonts w:asciiTheme="minorHAnsi" w:hAnsiTheme="minorHAnsi" w:cs="Times New Roman"/>
          <w:sz w:val="24"/>
          <w:szCs w:val="24"/>
          <w:lang w:val="en-US"/>
        </w:rPr>
        <w:t>.</w:t>
      </w:r>
    </w:p>
    <w:p w14:paraId="62C3A21D" w14:textId="77777777" w:rsidR="008F4393" w:rsidRDefault="008F4393" w:rsidP="00317F57">
      <w:pPr>
        <w:pStyle w:val="HTML"/>
        <w:shd w:val="clear" w:color="auto" w:fill="FFFFFF"/>
        <w:spacing w:after="120"/>
        <w:jc w:val="both"/>
        <w:rPr>
          <w:rFonts w:asciiTheme="minorHAnsi" w:hAnsiTheme="minorHAnsi" w:cs="Times New Roman"/>
          <w:sz w:val="24"/>
          <w:szCs w:val="24"/>
          <w:lang w:val="en-US"/>
        </w:rPr>
      </w:pPr>
    </w:p>
    <w:p w14:paraId="5B67161A" w14:textId="77777777" w:rsidR="00F42281" w:rsidRDefault="00F42281" w:rsidP="00317F57">
      <w:pPr>
        <w:pStyle w:val="HTML"/>
        <w:shd w:val="clear" w:color="auto" w:fill="FFFFFF"/>
        <w:spacing w:after="120"/>
        <w:jc w:val="both"/>
        <w:rPr>
          <w:rFonts w:asciiTheme="minorHAnsi" w:hAnsiTheme="minorHAnsi" w:cs="Times New Roman"/>
          <w:sz w:val="24"/>
          <w:szCs w:val="24"/>
          <w:lang w:val="en-US"/>
        </w:rPr>
      </w:pPr>
    </w:p>
    <w:p w14:paraId="404C4DFB" w14:textId="77777777" w:rsidR="00A04C30" w:rsidRPr="00413207" w:rsidRDefault="00A04C30" w:rsidP="00A04C3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lastRenderedPageBreak/>
        <w:t xml:space="preserve">LEARNING OBJECTIVES </w:t>
      </w:r>
    </w:p>
    <w:p w14:paraId="178121C4" w14:textId="5846C076" w:rsidR="001F1657" w:rsidRPr="001F1657" w:rsidRDefault="001F1657" w:rsidP="00923B42">
      <w:pPr>
        <w:pStyle w:val="HTML"/>
        <w:numPr>
          <w:ilvl w:val="0"/>
          <w:numId w:val="6"/>
        </w:numPr>
        <w:shd w:val="clear" w:color="auto" w:fill="FFFFFF"/>
        <w:spacing w:after="120"/>
        <w:rPr>
          <w:rFonts w:asciiTheme="minorHAnsi" w:hAnsiTheme="minorHAnsi" w:cs="Times New Roman"/>
          <w:sz w:val="24"/>
          <w:szCs w:val="24"/>
          <w:lang w:val="en-US"/>
        </w:rPr>
      </w:pPr>
      <w:r w:rsidRPr="001F1657">
        <w:rPr>
          <w:rFonts w:asciiTheme="minorHAnsi" w:hAnsiTheme="minorHAnsi" w:cs="Times New Roman"/>
          <w:sz w:val="24"/>
          <w:szCs w:val="24"/>
          <w:lang w:val="en-US"/>
        </w:rPr>
        <w:t>Learn to work in a m</w:t>
      </w:r>
      <w:r w:rsidR="00DE129C">
        <w:rPr>
          <w:rFonts w:asciiTheme="minorHAnsi" w:hAnsiTheme="minorHAnsi" w:cs="Times New Roman"/>
          <w:sz w:val="24"/>
          <w:szCs w:val="24"/>
          <w:lang w:val="en-US"/>
        </w:rPr>
        <w:t>ulticultural environment and within tight deadlines</w:t>
      </w:r>
      <w:r w:rsidRPr="00AC54F9">
        <w:rPr>
          <w:rFonts w:asciiTheme="minorHAnsi" w:hAnsiTheme="minorHAnsi" w:cs="Times New Roman"/>
          <w:sz w:val="24"/>
          <w:szCs w:val="24"/>
          <w:lang w:val="en-US"/>
        </w:rPr>
        <w:t>.</w:t>
      </w:r>
    </w:p>
    <w:p w14:paraId="4FF907F6" w14:textId="17211B86" w:rsidR="001F1657" w:rsidRDefault="001F1657" w:rsidP="00923B42">
      <w:pPr>
        <w:pStyle w:val="HTML"/>
        <w:numPr>
          <w:ilvl w:val="0"/>
          <w:numId w:val="6"/>
        </w:numPr>
        <w:shd w:val="clear" w:color="auto" w:fill="FFFFFF"/>
        <w:spacing w:after="120"/>
        <w:rPr>
          <w:rFonts w:asciiTheme="minorHAnsi" w:hAnsiTheme="minorHAnsi" w:cs="Times New Roman"/>
          <w:sz w:val="24"/>
          <w:szCs w:val="24"/>
          <w:lang w:val="en-US"/>
        </w:rPr>
      </w:pPr>
      <w:r w:rsidRPr="001F1657">
        <w:rPr>
          <w:rFonts w:asciiTheme="minorHAnsi" w:hAnsiTheme="minorHAnsi" w:cs="Times New Roman"/>
          <w:sz w:val="24"/>
          <w:szCs w:val="24"/>
          <w:lang w:val="en-US"/>
        </w:rPr>
        <w:t>Learn about UNESCO</w:t>
      </w:r>
      <w:r w:rsidR="00AC54F9">
        <w:rPr>
          <w:rFonts w:asciiTheme="minorHAnsi" w:hAnsiTheme="minorHAnsi" w:cs="Times New Roman"/>
          <w:sz w:val="24"/>
          <w:szCs w:val="24"/>
          <w:lang w:val="en-US"/>
        </w:rPr>
        <w:t xml:space="preserve">’s mandate and </w:t>
      </w:r>
      <w:proofErr w:type="spellStart"/>
      <w:r w:rsidR="00AC54F9">
        <w:rPr>
          <w:rFonts w:asciiTheme="minorHAnsi" w:hAnsiTheme="minorHAnsi" w:cs="Times New Roman"/>
          <w:sz w:val="24"/>
          <w:szCs w:val="24"/>
          <w:lang w:val="en-US"/>
        </w:rPr>
        <w:t>programmes</w:t>
      </w:r>
      <w:proofErr w:type="spellEnd"/>
      <w:r w:rsidR="00AC54F9">
        <w:rPr>
          <w:rFonts w:asciiTheme="minorHAnsi" w:hAnsiTheme="minorHAnsi" w:cs="Times New Roman"/>
          <w:sz w:val="24"/>
          <w:szCs w:val="24"/>
          <w:lang w:val="en-US"/>
        </w:rPr>
        <w:t>, in particular</w:t>
      </w:r>
      <w:r>
        <w:rPr>
          <w:rFonts w:asciiTheme="minorHAnsi" w:hAnsiTheme="minorHAnsi" w:cs="Times New Roman"/>
          <w:sz w:val="24"/>
          <w:szCs w:val="24"/>
          <w:lang w:val="en-US"/>
        </w:rPr>
        <w:t xml:space="preserve"> </w:t>
      </w:r>
      <w:r w:rsidRPr="001F1657">
        <w:rPr>
          <w:rFonts w:asciiTheme="minorHAnsi" w:hAnsiTheme="minorHAnsi" w:cs="Times New Roman"/>
          <w:sz w:val="24"/>
          <w:szCs w:val="24"/>
          <w:lang w:val="en-US"/>
        </w:rPr>
        <w:t xml:space="preserve">the activities carried out by the Secretariat for the Convention on the Protection and Promotion of the Diversity of Cultural Expressions in </w:t>
      </w:r>
      <w:r w:rsidR="00520632">
        <w:rPr>
          <w:rFonts w:asciiTheme="minorHAnsi" w:hAnsiTheme="minorHAnsi" w:cs="Times New Roman"/>
          <w:sz w:val="24"/>
          <w:szCs w:val="24"/>
          <w:lang w:val="en-US"/>
        </w:rPr>
        <w:t>d</w:t>
      </w:r>
      <w:r w:rsidRPr="001F1657">
        <w:rPr>
          <w:rFonts w:asciiTheme="minorHAnsi" w:hAnsiTheme="minorHAnsi" w:cs="Times New Roman"/>
          <w:sz w:val="24"/>
          <w:szCs w:val="24"/>
          <w:lang w:val="en-US"/>
        </w:rPr>
        <w:t xml:space="preserve">eveloping </w:t>
      </w:r>
      <w:r w:rsidR="00520632">
        <w:rPr>
          <w:rFonts w:asciiTheme="minorHAnsi" w:hAnsiTheme="minorHAnsi" w:cs="Times New Roman"/>
          <w:sz w:val="24"/>
          <w:szCs w:val="24"/>
          <w:lang w:val="en-US"/>
        </w:rPr>
        <w:t>c</w:t>
      </w:r>
      <w:r w:rsidRPr="001F1657">
        <w:rPr>
          <w:rFonts w:asciiTheme="minorHAnsi" w:hAnsiTheme="minorHAnsi" w:cs="Times New Roman"/>
          <w:sz w:val="24"/>
          <w:szCs w:val="24"/>
          <w:lang w:val="en-US"/>
        </w:rPr>
        <w:t>ountries</w:t>
      </w:r>
      <w:bookmarkStart w:id="0" w:name="_GoBack"/>
      <w:bookmarkEnd w:id="0"/>
      <w:r w:rsidR="00520632">
        <w:rPr>
          <w:rFonts w:asciiTheme="minorHAnsi" w:hAnsiTheme="minorHAnsi" w:cs="Times New Roman"/>
          <w:sz w:val="24"/>
          <w:szCs w:val="24"/>
          <w:lang w:val="en-US"/>
        </w:rPr>
        <w:t>.</w:t>
      </w:r>
    </w:p>
    <w:p w14:paraId="363105A2" w14:textId="77777777" w:rsidR="00F42281" w:rsidRPr="001F1657" w:rsidRDefault="00F42281" w:rsidP="00317F57">
      <w:pPr>
        <w:pStyle w:val="HTML"/>
        <w:shd w:val="clear" w:color="auto" w:fill="FFFFFF"/>
        <w:spacing w:after="120"/>
        <w:rPr>
          <w:rFonts w:asciiTheme="minorHAnsi" w:hAnsiTheme="minorHAnsi" w:cs="Times New Roman"/>
          <w:sz w:val="24"/>
          <w:szCs w:val="24"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0C3783E2" w14:textId="77777777" w:rsidR="00CF4122" w:rsidRPr="009E08C0" w:rsidRDefault="00CF4122" w:rsidP="006D6583">
      <w:pPr>
        <w:pStyle w:val="ab"/>
        <w:tabs>
          <w:tab w:val="clear" w:pos="4536"/>
          <w:tab w:val="clear" w:pos="9072"/>
        </w:tabs>
        <w:rPr>
          <w:lang w:val="en-US"/>
        </w:rPr>
      </w:pPr>
    </w:p>
    <w:sectPr w:rsidR="00CF4122" w:rsidRPr="009E08C0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8B267" w14:textId="77777777" w:rsidR="007A3E98" w:rsidRDefault="007A3E98" w:rsidP="009235BD">
      <w:r>
        <w:separator/>
      </w:r>
    </w:p>
  </w:endnote>
  <w:endnote w:type="continuationSeparator" w:id="0">
    <w:p w14:paraId="478822DF" w14:textId="77777777" w:rsidR="007A3E98" w:rsidRDefault="007A3E98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CFF7" w14:textId="77777777" w:rsidR="00B667C8" w:rsidRDefault="00B12EDB" w:rsidP="007F40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9C0795" w14:textId="77777777" w:rsidR="00B667C8" w:rsidRDefault="007A3E98" w:rsidP="004E50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B6A0" w14:textId="79BD0489" w:rsidR="00B667C8" w:rsidRPr="00AC5567" w:rsidRDefault="00B12EDB" w:rsidP="00AC5567">
    <w:pPr>
      <w:pStyle w:val="a3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80957" w14:textId="77777777" w:rsidR="007A3E98" w:rsidRDefault="007A3E98" w:rsidP="009235BD">
      <w:r>
        <w:separator/>
      </w:r>
    </w:p>
  </w:footnote>
  <w:footnote w:type="continuationSeparator" w:id="0">
    <w:p w14:paraId="6B17D8AC" w14:textId="77777777" w:rsidR="007A3E98" w:rsidRDefault="007A3E98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C0D00" w14:textId="77777777" w:rsidR="009D4253" w:rsidRDefault="009D4253" w:rsidP="009D4253">
    <w:pPr>
      <w:pStyle w:val="ab"/>
      <w:rPr>
        <w:rFonts w:ascii="Arial" w:hAnsi="Arial" w:cs="Arial"/>
        <w:bCs/>
        <w:kern w:val="28"/>
        <w:sz w:val="20"/>
        <w:szCs w:val="20"/>
        <w:lang w:val="en-US"/>
      </w:rPr>
    </w:pPr>
  </w:p>
  <w:p w14:paraId="47D25D4A" w14:textId="77777777" w:rsidR="009D4253" w:rsidRDefault="009D4253" w:rsidP="009D4253">
    <w:pPr>
      <w:pStyle w:val="ab"/>
      <w:rPr>
        <w:rFonts w:ascii="Arial" w:hAnsi="Arial" w:cs="Arial"/>
        <w:bCs/>
        <w:kern w:val="28"/>
        <w:sz w:val="20"/>
        <w:szCs w:val="20"/>
        <w:lang w:val="en-US"/>
      </w:rPr>
    </w:pPr>
  </w:p>
  <w:p w14:paraId="7A973982" w14:textId="77777777" w:rsidR="00F42281" w:rsidRDefault="00F42281" w:rsidP="009D4253">
    <w:pPr>
      <w:pStyle w:val="ab"/>
      <w:jc w:val="right"/>
      <w:rPr>
        <w:rFonts w:ascii="Arial" w:hAnsi="Arial" w:cs="Arial"/>
        <w:bCs/>
        <w:kern w:val="28"/>
        <w:sz w:val="20"/>
        <w:szCs w:val="20"/>
        <w:lang w:val="en-US"/>
      </w:rPr>
    </w:pPr>
  </w:p>
  <w:p w14:paraId="6AB587DF" w14:textId="62E4B240" w:rsidR="00ED6853" w:rsidRPr="00ED6853" w:rsidRDefault="009D4253" w:rsidP="009D4253">
    <w:pPr>
      <w:pStyle w:val="ab"/>
      <w:jc w:val="right"/>
      <w:rPr>
        <w:rFonts w:ascii="Arial" w:hAnsi="Arial" w:cs="Arial"/>
        <w:bCs/>
        <w:kern w:val="28"/>
        <w:sz w:val="20"/>
        <w:szCs w:val="20"/>
        <w:lang w:val="en-US"/>
      </w:rPr>
    </w:pPr>
    <w:r>
      <w:rPr>
        <w:rFonts w:ascii="Arial" w:hAnsi="Arial" w:cs="Arial"/>
        <w:bCs/>
        <w:kern w:val="28"/>
        <w:sz w:val="20"/>
        <w:szCs w:val="20"/>
        <w:lang w:val="en-US"/>
      </w:rPr>
      <w:t>Terms of Reference – Traineeship</w:t>
    </w:r>
    <w:r w:rsidR="00ED6853"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</w:t>
    </w:r>
  </w:p>
  <w:p w14:paraId="66B024D9" w14:textId="671ECA2D" w:rsidR="00AF352F" w:rsidRPr="00ED6853" w:rsidRDefault="00AF352F">
    <w:pPr>
      <w:pStyle w:val="ab"/>
      <w:rPr>
        <w:rFonts w:asciiTheme="minorHAnsi" w:hAnsiTheme="minorHAnsi"/>
        <w:lang w:val="en-US"/>
      </w:rPr>
    </w:pPr>
  </w:p>
  <w:p w14:paraId="1398410A" w14:textId="77777777" w:rsidR="00413989" w:rsidRPr="009235BD" w:rsidRDefault="007A3E98">
    <w:pPr>
      <w:pStyle w:val="ab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9F9D" w14:textId="77777777" w:rsidR="00E4480B" w:rsidRDefault="00B12EDB" w:rsidP="00E4480B">
    <w:pPr>
      <w:pStyle w:val="a9"/>
      <w:rPr>
        <w:i/>
        <w:lang w:val="en-GB"/>
      </w:rPr>
    </w:pPr>
    <w:r w:rsidRPr="00A56F3C">
      <w:rPr>
        <w:i/>
      </w:rPr>
      <w:object w:dxaOrig="1598" w:dyaOrig="1006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25pt;height:50.25pt" fillcolor="window">
          <v:imagedata r:id="rId1" o:title=""/>
        </v:shape>
        <o:OLEObject Type="Embed" ProgID="Word.Picture.8" ShapeID="_x0000_i1025" DrawAspect="Content" ObjectID="_1617692402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a9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D7A60"/>
    <w:multiLevelType w:val="hybridMultilevel"/>
    <w:tmpl w:val="1804B5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7E50"/>
    <w:multiLevelType w:val="hybridMultilevel"/>
    <w:tmpl w:val="68002866"/>
    <w:lvl w:ilvl="0" w:tplc="6600909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C42AD"/>
    <w:multiLevelType w:val="hybridMultilevel"/>
    <w:tmpl w:val="605061C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3DAC234D"/>
    <w:multiLevelType w:val="hybridMultilevel"/>
    <w:tmpl w:val="3368A298"/>
    <w:lvl w:ilvl="0" w:tplc="013CB9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A10E9"/>
    <w:multiLevelType w:val="hybridMultilevel"/>
    <w:tmpl w:val="D13EE73E"/>
    <w:lvl w:ilvl="0" w:tplc="34808402">
      <w:start w:val="16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23732"/>
    <w:rsid w:val="000354D9"/>
    <w:rsid w:val="00090F6A"/>
    <w:rsid w:val="00103381"/>
    <w:rsid w:val="001069EE"/>
    <w:rsid w:val="00136AA8"/>
    <w:rsid w:val="001A7B91"/>
    <w:rsid w:val="001C1F8A"/>
    <w:rsid w:val="001C20D6"/>
    <w:rsid w:val="001D1EE5"/>
    <w:rsid w:val="001D508D"/>
    <w:rsid w:val="001E3A41"/>
    <w:rsid w:val="001F1657"/>
    <w:rsid w:val="0020694E"/>
    <w:rsid w:val="0021710C"/>
    <w:rsid w:val="0023470B"/>
    <w:rsid w:val="0026195B"/>
    <w:rsid w:val="0026299F"/>
    <w:rsid w:val="0026327E"/>
    <w:rsid w:val="00281EE9"/>
    <w:rsid w:val="002B3650"/>
    <w:rsid w:val="002B677B"/>
    <w:rsid w:val="002B7676"/>
    <w:rsid w:val="00317F57"/>
    <w:rsid w:val="00397829"/>
    <w:rsid w:val="004520C6"/>
    <w:rsid w:val="004531B1"/>
    <w:rsid w:val="00486CDF"/>
    <w:rsid w:val="004B168F"/>
    <w:rsid w:val="004C0365"/>
    <w:rsid w:val="004C5E29"/>
    <w:rsid w:val="004E3FA8"/>
    <w:rsid w:val="004F3150"/>
    <w:rsid w:val="00520632"/>
    <w:rsid w:val="00561A01"/>
    <w:rsid w:val="005873BB"/>
    <w:rsid w:val="005B1269"/>
    <w:rsid w:val="005B2B0B"/>
    <w:rsid w:val="005C2E79"/>
    <w:rsid w:val="00602060"/>
    <w:rsid w:val="00622BF1"/>
    <w:rsid w:val="00637CEA"/>
    <w:rsid w:val="0064354D"/>
    <w:rsid w:val="00653073"/>
    <w:rsid w:val="0065514F"/>
    <w:rsid w:val="00666C64"/>
    <w:rsid w:val="00697848"/>
    <w:rsid w:val="006A55A5"/>
    <w:rsid w:val="006C53AE"/>
    <w:rsid w:val="006D6583"/>
    <w:rsid w:val="006D6725"/>
    <w:rsid w:val="006E1CE3"/>
    <w:rsid w:val="006E2B65"/>
    <w:rsid w:val="006E2F57"/>
    <w:rsid w:val="007056FE"/>
    <w:rsid w:val="007278D2"/>
    <w:rsid w:val="00727FF8"/>
    <w:rsid w:val="00751875"/>
    <w:rsid w:val="007A3E98"/>
    <w:rsid w:val="007C5581"/>
    <w:rsid w:val="007D1E2A"/>
    <w:rsid w:val="00802903"/>
    <w:rsid w:val="00816BDB"/>
    <w:rsid w:val="00847E49"/>
    <w:rsid w:val="008D3543"/>
    <w:rsid w:val="008F4393"/>
    <w:rsid w:val="009235BD"/>
    <w:rsid w:val="00923B42"/>
    <w:rsid w:val="00933843"/>
    <w:rsid w:val="009B6FD0"/>
    <w:rsid w:val="009D3D10"/>
    <w:rsid w:val="009D4253"/>
    <w:rsid w:val="009E237B"/>
    <w:rsid w:val="00A04C30"/>
    <w:rsid w:val="00A40351"/>
    <w:rsid w:val="00AB6F8C"/>
    <w:rsid w:val="00AC54F9"/>
    <w:rsid w:val="00AF352F"/>
    <w:rsid w:val="00B07158"/>
    <w:rsid w:val="00B12EDB"/>
    <w:rsid w:val="00B45072"/>
    <w:rsid w:val="00B75706"/>
    <w:rsid w:val="00B764FE"/>
    <w:rsid w:val="00B92BB7"/>
    <w:rsid w:val="00BB7503"/>
    <w:rsid w:val="00BC1989"/>
    <w:rsid w:val="00BF3820"/>
    <w:rsid w:val="00C016AB"/>
    <w:rsid w:val="00C44E5F"/>
    <w:rsid w:val="00C51848"/>
    <w:rsid w:val="00C8431A"/>
    <w:rsid w:val="00C87E96"/>
    <w:rsid w:val="00CA16C8"/>
    <w:rsid w:val="00CF4122"/>
    <w:rsid w:val="00D13681"/>
    <w:rsid w:val="00D16CDA"/>
    <w:rsid w:val="00D21AB1"/>
    <w:rsid w:val="00D24B0F"/>
    <w:rsid w:val="00D25C17"/>
    <w:rsid w:val="00D318F7"/>
    <w:rsid w:val="00D86D76"/>
    <w:rsid w:val="00DA16A5"/>
    <w:rsid w:val="00DB751B"/>
    <w:rsid w:val="00DC3993"/>
    <w:rsid w:val="00DC770D"/>
    <w:rsid w:val="00DE129C"/>
    <w:rsid w:val="00DF4490"/>
    <w:rsid w:val="00E41DEF"/>
    <w:rsid w:val="00E46B0E"/>
    <w:rsid w:val="00E7301C"/>
    <w:rsid w:val="00E93F3F"/>
    <w:rsid w:val="00EB5691"/>
    <w:rsid w:val="00ED6853"/>
    <w:rsid w:val="00ED6A03"/>
    <w:rsid w:val="00EE53A8"/>
    <w:rsid w:val="00EF35CD"/>
    <w:rsid w:val="00F2275F"/>
    <w:rsid w:val="00F32D6B"/>
    <w:rsid w:val="00F42281"/>
    <w:rsid w:val="00F8566B"/>
    <w:rsid w:val="00F906B4"/>
    <w:rsid w:val="00F921AE"/>
    <w:rsid w:val="00F94E0D"/>
    <w:rsid w:val="00F97F70"/>
    <w:rsid w:val="00FA70C0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8">
    <w:name w:val="heading 8"/>
    <w:basedOn w:val="a"/>
    <w:next w:val="a"/>
    <w:link w:val="80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标题 8 字符"/>
    <w:basedOn w:val="a0"/>
    <w:link w:val="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a3">
    <w:name w:val="footer"/>
    <w:basedOn w:val="a"/>
    <w:link w:val="a4"/>
    <w:rsid w:val="00802903"/>
    <w:pPr>
      <w:tabs>
        <w:tab w:val="center" w:pos="4536"/>
        <w:tab w:val="right" w:pos="9072"/>
      </w:tabs>
    </w:pPr>
  </w:style>
  <w:style w:type="character" w:customStyle="1" w:styleId="a4">
    <w:name w:val="页脚 字符"/>
    <w:basedOn w:val="a0"/>
    <w:link w:val="a3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5">
    <w:name w:val="page number"/>
    <w:basedOn w:val="a0"/>
    <w:rsid w:val="00802903"/>
  </w:style>
  <w:style w:type="paragraph" w:styleId="a6">
    <w:name w:val="Body Text"/>
    <w:basedOn w:val="a"/>
    <w:link w:val="a7"/>
    <w:rsid w:val="00802903"/>
    <w:pPr>
      <w:jc w:val="both"/>
    </w:pPr>
    <w:rPr>
      <w:rFonts w:ascii="Arial" w:hAnsi="Arial" w:cs="Arial"/>
      <w:lang w:val="en-GB"/>
    </w:rPr>
  </w:style>
  <w:style w:type="character" w:customStyle="1" w:styleId="a7">
    <w:name w:val="正文文本 字符"/>
    <w:basedOn w:val="a0"/>
    <w:link w:val="a6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a8">
    <w:name w:val="Normal (Web)"/>
    <w:basedOn w:val="a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Title"/>
    <w:basedOn w:val="a"/>
    <w:next w:val="a"/>
    <w:link w:val="aa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ab">
    <w:name w:val="header"/>
    <w:basedOn w:val="a"/>
    <w:link w:val="ac"/>
    <w:unhideWhenUsed/>
    <w:rsid w:val="00802903"/>
    <w:pPr>
      <w:tabs>
        <w:tab w:val="center" w:pos="4536"/>
        <w:tab w:val="right" w:pos="9072"/>
      </w:tabs>
    </w:pPr>
  </w:style>
  <w:style w:type="character" w:customStyle="1" w:styleId="ac">
    <w:name w:val="页眉 字符"/>
    <w:basedOn w:val="a0"/>
    <w:link w:val="ab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">
    <w:name w:val="Balloon Text"/>
    <w:basedOn w:val="a"/>
    <w:link w:val="ae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ae">
    <w:name w:val="批注框文本 字符"/>
    <w:basedOn w:val="a0"/>
    <w:link w:val="ad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af">
    <w:name w:val="List Paragraph"/>
    <w:basedOn w:val="a"/>
    <w:uiPriority w:val="34"/>
    <w:qFormat/>
    <w:rsid w:val="00136AA8"/>
    <w:pPr>
      <w:ind w:left="720"/>
      <w:contextualSpacing/>
    </w:pPr>
  </w:style>
  <w:style w:type="character" w:styleId="af0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af1">
    <w:name w:val="annotation reference"/>
    <w:basedOn w:val="a0"/>
    <w:uiPriority w:val="99"/>
    <w:semiHidden/>
    <w:unhideWhenUsed/>
    <w:rsid w:val="0060206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02060"/>
    <w:rPr>
      <w:sz w:val="20"/>
      <w:szCs w:val="20"/>
    </w:rPr>
  </w:style>
  <w:style w:type="character" w:customStyle="1" w:styleId="af3">
    <w:name w:val="批注文字 字符"/>
    <w:basedOn w:val="a0"/>
    <w:link w:val="af2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02060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af6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TML">
    <w:name w:val="HTML Preformatted"/>
    <w:basedOn w:val="a"/>
    <w:link w:val="HTML0"/>
    <w:uiPriority w:val="99"/>
    <w:unhideWhenUsed/>
    <w:rsid w:val="00206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rsid w:val="0020694E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7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customXml/itemProps3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BFCEC8D-D532-4D85-8F1D-F59DE680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xuyiping</cp:lastModifiedBy>
  <cp:revision>15</cp:revision>
  <cp:lastPrinted>2019-03-14T14:20:00Z</cp:lastPrinted>
  <dcterms:created xsi:type="dcterms:W3CDTF">2019-04-17T23:31:00Z</dcterms:created>
  <dcterms:modified xsi:type="dcterms:W3CDTF">2019-04-25T02:13:00Z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