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D8" w:rsidRDefault="00763CA0" w:rsidP="00A71AD8">
      <w:pPr>
        <w:adjustRightInd w:val="0"/>
        <w:snapToGrid w:val="0"/>
        <w:jc w:val="center"/>
        <w:rPr>
          <w:rFonts w:ascii="方正小标宋简体" w:eastAsia="方正小标宋简体" w:hAnsi="华文中宋"/>
          <w:b/>
          <w:color w:val="FF0000"/>
          <w:w w:val="80"/>
          <w:sz w:val="72"/>
          <w:szCs w:val="72"/>
        </w:rPr>
      </w:pPr>
      <w:r>
        <w:rPr>
          <w:rFonts w:ascii="方正小标宋简体" w:eastAsia="方正小标宋简体" w:hAnsi="华文中宋"/>
          <w:b/>
          <w:color w:val="FF0000"/>
          <w:w w:val="80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/>
          <w:color w:val="FF0000"/>
          <w:w w:val="80"/>
          <w:sz w:val="72"/>
          <w:szCs w:val="72"/>
        </w:rPr>
        <w:instrText>ADDIN CNKISM.UserStyle</w:instrText>
      </w:r>
      <w:r>
        <w:rPr>
          <w:rFonts w:ascii="方正小标宋简体" w:eastAsia="方正小标宋简体" w:hAnsi="华文中宋"/>
          <w:b/>
          <w:color w:val="FF0000"/>
          <w:w w:val="80"/>
          <w:sz w:val="72"/>
          <w:szCs w:val="72"/>
        </w:rPr>
      </w:r>
      <w:r>
        <w:rPr>
          <w:rFonts w:ascii="方正小标宋简体" w:eastAsia="方正小标宋简体" w:hAnsi="华文中宋"/>
          <w:b/>
          <w:color w:val="FF0000"/>
          <w:w w:val="80"/>
          <w:sz w:val="72"/>
          <w:szCs w:val="72"/>
        </w:rPr>
        <w:fldChar w:fldCharType="end"/>
      </w:r>
      <w:r w:rsidR="00A71AD8">
        <w:rPr>
          <w:rFonts w:ascii="方正小标宋简体" w:eastAsia="方正小标宋简体" w:hAnsi="华文中宋" w:hint="eastAsia"/>
          <w:b/>
          <w:color w:val="FF0000"/>
          <w:w w:val="80"/>
          <w:sz w:val="72"/>
          <w:szCs w:val="72"/>
        </w:rPr>
        <w:t>共青团华东理工大学委员会文件</w:t>
      </w:r>
    </w:p>
    <w:p w:rsidR="00A71AD8" w:rsidRDefault="00A71AD8" w:rsidP="00A71AD8">
      <w:pPr>
        <w:spacing w:line="360" w:lineRule="auto"/>
        <w:jc w:val="center"/>
        <w:rPr>
          <w:rFonts w:ascii="Times New Roman" w:eastAsia="仿宋_GB2312" w:hAnsi="Times New Roman"/>
          <w:noProof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w:t>华团〔</w:t>
      </w:r>
      <w:r w:rsidR="00ED45D8">
        <w:rPr>
          <w:rFonts w:ascii="Times New Roman" w:eastAsia="仿宋_GB2312" w:hAnsi="Times New Roman"/>
          <w:noProof/>
          <w:sz w:val="32"/>
          <w:szCs w:val="32"/>
        </w:rPr>
        <w:t>2019</w:t>
      </w:r>
      <w:r>
        <w:rPr>
          <w:rFonts w:ascii="Times New Roman" w:eastAsia="仿宋_GB2312" w:hAnsi="Times New Roman" w:hint="eastAsia"/>
          <w:noProof/>
          <w:sz w:val="32"/>
          <w:szCs w:val="32"/>
        </w:rPr>
        <w:t>〕</w:t>
      </w:r>
      <w:r w:rsidR="004E621D">
        <w:rPr>
          <w:rFonts w:ascii="Times New Roman" w:eastAsia="仿宋_GB2312" w:hAnsi="Times New Roman"/>
          <w:noProof/>
          <w:sz w:val="32"/>
          <w:szCs w:val="32"/>
        </w:rPr>
        <w:t>5</w:t>
      </w:r>
      <w:r>
        <w:rPr>
          <w:rFonts w:ascii="Times New Roman" w:eastAsia="仿宋_GB2312" w:hAnsi="Times New Roman" w:hint="eastAsia"/>
          <w:noProof/>
          <w:sz w:val="32"/>
          <w:szCs w:val="32"/>
        </w:rPr>
        <w:t>号</w:t>
      </w:r>
    </w:p>
    <w:p w:rsidR="00A71AD8" w:rsidRDefault="00A71AD8" w:rsidP="00A71AD8">
      <w:pPr>
        <w:autoSpaceDE w:val="0"/>
        <w:autoSpaceDN w:val="0"/>
        <w:spacing w:before="2"/>
        <w:jc w:val="left"/>
        <w:rPr>
          <w:rFonts w:ascii="Times New Roman" w:eastAsia="仿宋_GB2312" w:hAnsi="Times New Roman"/>
          <w:kern w:val="0"/>
          <w:sz w:val="17"/>
          <w:szCs w:val="32"/>
        </w:rPr>
      </w:pPr>
      <w:r>
        <w:rPr>
          <w:rFonts w:ascii="宋体" w:eastAsia="方正仿宋简体" w:hAnsi="宋体"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375285</wp:posOffset>
                </wp:positionV>
                <wp:extent cx="2411730" cy="635"/>
                <wp:effectExtent l="0" t="0" r="26670" b="37465"/>
                <wp:wrapTopAndBottom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63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47851" id="直接连接符 43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95pt,29.55pt" to="276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YKQQIAAFEEAAAOAAAAZHJzL2Uyb0RvYy54bWysVE2O0zAU3iNxByv7Nkmb6bRR0xFqWjYD&#10;VJrhAK7tNBaObdlu0wpxBS6ANDtYsWTPbRiOwbObFgobhOji9dnv8+fv/TjTm30j0I4Zy5UsorSf&#10;RIhJoiiXmyJ6fb/sjSNkHZYUCyVZER2YjW5mT59MW52zgaqVoMwgIJE2b3UR1c7pPI4tqVmDbV9p&#10;JiFYKdNgB0uzianBLbA3Ih4kyShulaHaKMKshd3yGIxmgb+qGHGvqsoyh0QRgTYXrAl27W08m+J8&#10;Y7CuOelk4H9Q0WAu4dIzVYkdRlvD/6BqODHKqsr1iWpiVVWcsJADZJMmv2VzV2PNQi5QHKvPZbL/&#10;j5a83K0M4rSIsmGEJG6gR48fvnx7//H71wewj58/IYhAmVptc0DP5cr4RMle3ulbRd5YJNW8xnLD&#10;gtz7gwaK1J+IL474hdVw2bp9oShg8NapULN9ZRpPCdVA+9Caw7k1bO8Qgc1BlqbXQ+gggdhoeBX4&#10;cX46qo11z5lqkHeKSHDp64ZzvLu1zkvB+Qnit6VaciFC74VELeidjNNBOGGV4NRHPc6azXouDNph&#10;GJ/lMoFfd/EFzFOX2NZHXAh5GM6N2koavJphuuh8h7k4+iBLSA+ENEFo5x0H5+0kmSzGi3HWywaj&#10;RS9LyrL3bDnPeqNlen1VDsv5vEzfec1pltecUia97NMQp9nfDUn3nI7jdx7jc4HiS/ZQSRB7+g+i&#10;Q599a49Dslb0sDK+6L7lMLcB3L0x/zB+XQfUzy/B7AcAAAD//wMAUEsDBBQABgAIAAAAIQD4Rx7e&#10;3QAAAAkBAAAPAAAAZHJzL2Rvd25yZXYueG1sTI/BTsMwEETvSPyDtUjcqNNGaWmIUyEiQPSC0vIB&#10;brzEEfE6it02/Xu2JzjOztPsTLGZXC9OOIbOk4L5LAGB1HjTUavga//68AgiRE1G955QwQUDbMrb&#10;m0Lnxp+pxtMutoJDKORagY1xyKUMjUWnw8wPSOx9+9HpyHJspRn1mcNdLxdJspROd8QfrB7wxWLz&#10;szs6Bel7bdqKrbr68NZd3qrt8nOv1P3d9PwEIuIU/2C41ufqUHKngz+SCaJnvUrXjCrI1nMQDGRZ&#10;ugJxuB4WIMtC/l9Q/gIAAP//AwBQSwECLQAUAAYACAAAACEAtoM4kv4AAADhAQAAEwAAAAAAAAAA&#10;AAAAAAAAAAAAW0NvbnRlbnRfVHlwZXNdLnhtbFBLAQItABQABgAIAAAAIQA4/SH/1gAAAJQBAAAL&#10;AAAAAAAAAAAAAAAAAC8BAABfcmVscy8ucmVsc1BLAQItABQABgAIAAAAIQB0qXYKQQIAAFEEAAAO&#10;AAAAAAAAAAAAAAAAAC4CAABkcnMvZTJvRG9jLnhtbFBLAQItABQABgAIAAAAIQD4Rx7e3QAAAAkB&#10;AAAPAAAAAAAAAAAAAAAAAJsEAABkcnMvZG93bnJldi54bWxQSwUGAAAAAAQABADzAAAApQUAAAAA&#10;" strokecolor="red" strokeweight="1.56pt">
                <w10:wrap type="topAndBottom" anchorx="page"/>
              </v:line>
            </w:pict>
          </mc:Fallback>
        </mc:AlternateContent>
      </w:r>
      <w:r>
        <w:rPr>
          <w:rFonts w:ascii="宋体" w:eastAsia="方正仿宋简体" w:hAnsi="宋体"/>
          <w:noProof/>
          <w:sz w:val="28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167640</wp:posOffset>
                </wp:positionV>
                <wp:extent cx="411480" cy="411480"/>
                <wp:effectExtent l="0" t="0" r="26670" b="26670"/>
                <wp:wrapTopAndBottom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1480" cy="411480"/>
                          <a:chOff x="0" y="0"/>
                          <a:chExt cx="624" cy="624"/>
                        </a:xfrm>
                      </wpg:grpSpPr>
                      <wps:wsp>
                        <wps:cNvPr id="3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4" cy="624"/>
                          </a:xfrm>
                          <a:custGeom>
                            <a:avLst/>
                            <a:gdLst>
                              <a:gd name="T0" fmla="+- 0 5695 5695"/>
                              <a:gd name="T1" fmla="*/ T0 w 624"/>
                              <a:gd name="T2" fmla="+- 0 588 276"/>
                              <a:gd name="T3" fmla="*/ 588 h 624"/>
                              <a:gd name="T4" fmla="+- 0 5703 5695"/>
                              <a:gd name="T5" fmla="*/ T4 w 624"/>
                              <a:gd name="T6" fmla="+- 0 516 276"/>
                              <a:gd name="T7" fmla="*/ 516 h 624"/>
                              <a:gd name="T8" fmla="+- 0 5727 5695"/>
                              <a:gd name="T9" fmla="*/ T8 w 624"/>
                              <a:gd name="T10" fmla="+- 0 450 276"/>
                              <a:gd name="T11" fmla="*/ 450 h 624"/>
                              <a:gd name="T12" fmla="+- 0 5764 5695"/>
                              <a:gd name="T13" fmla="*/ T12 w 624"/>
                              <a:gd name="T14" fmla="+- 0 392 276"/>
                              <a:gd name="T15" fmla="*/ 392 h 624"/>
                              <a:gd name="T16" fmla="+- 0 5812 5695"/>
                              <a:gd name="T17" fmla="*/ T16 w 624"/>
                              <a:gd name="T18" fmla="+- 0 344 276"/>
                              <a:gd name="T19" fmla="*/ 344 h 624"/>
                              <a:gd name="T20" fmla="+- 0 5870 5695"/>
                              <a:gd name="T21" fmla="*/ T20 w 624"/>
                              <a:gd name="T22" fmla="+- 0 307 276"/>
                              <a:gd name="T23" fmla="*/ 307 h 624"/>
                              <a:gd name="T24" fmla="+- 0 5936 5695"/>
                              <a:gd name="T25" fmla="*/ T24 w 624"/>
                              <a:gd name="T26" fmla="+- 0 284 276"/>
                              <a:gd name="T27" fmla="*/ 284 h 624"/>
                              <a:gd name="T28" fmla="+- 0 6007 5695"/>
                              <a:gd name="T29" fmla="*/ T28 w 624"/>
                              <a:gd name="T30" fmla="+- 0 276 276"/>
                              <a:gd name="T31" fmla="*/ 276 h 624"/>
                              <a:gd name="T32" fmla="+- 0 6079 5695"/>
                              <a:gd name="T33" fmla="*/ T32 w 624"/>
                              <a:gd name="T34" fmla="+- 0 284 276"/>
                              <a:gd name="T35" fmla="*/ 284 h 624"/>
                              <a:gd name="T36" fmla="+- 0 6144 5695"/>
                              <a:gd name="T37" fmla="*/ T36 w 624"/>
                              <a:gd name="T38" fmla="+- 0 307 276"/>
                              <a:gd name="T39" fmla="*/ 307 h 624"/>
                              <a:gd name="T40" fmla="+- 0 6202 5695"/>
                              <a:gd name="T41" fmla="*/ T40 w 624"/>
                              <a:gd name="T42" fmla="+- 0 344 276"/>
                              <a:gd name="T43" fmla="*/ 344 h 624"/>
                              <a:gd name="T44" fmla="+- 0 6251 5695"/>
                              <a:gd name="T45" fmla="*/ T44 w 624"/>
                              <a:gd name="T46" fmla="+- 0 392 276"/>
                              <a:gd name="T47" fmla="*/ 392 h 624"/>
                              <a:gd name="T48" fmla="+- 0 6288 5695"/>
                              <a:gd name="T49" fmla="*/ T48 w 624"/>
                              <a:gd name="T50" fmla="+- 0 450 276"/>
                              <a:gd name="T51" fmla="*/ 450 h 624"/>
                              <a:gd name="T52" fmla="+- 0 6311 5695"/>
                              <a:gd name="T53" fmla="*/ T52 w 624"/>
                              <a:gd name="T54" fmla="+- 0 516 276"/>
                              <a:gd name="T55" fmla="*/ 516 h 624"/>
                              <a:gd name="T56" fmla="+- 0 6319 5695"/>
                              <a:gd name="T57" fmla="*/ T56 w 624"/>
                              <a:gd name="T58" fmla="+- 0 588 276"/>
                              <a:gd name="T59" fmla="*/ 588 h 624"/>
                              <a:gd name="T60" fmla="+- 0 6311 5695"/>
                              <a:gd name="T61" fmla="*/ T60 w 624"/>
                              <a:gd name="T62" fmla="+- 0 659 276"/>
                              <a:gd name="T63" fmla="*/ 659 h 624"/>
                              <a:gd name="T64" fmla="+- 0 6288 5695"/>
                              <a:gd name="T65" fmla="*/ T64 w 624"/>
                              <a:gd name="T66" fmla="+- 0 725 276"/>
                              <a:gd name="T67" fmla="*/ 725 h 624"/>
                              <a:gd name="T68" fmla="+- 0 6251 5695"/>
                              <a:gd name="T69" fmla="*/ T68 w 624"/>
                              <a:gd name="T70" fmla="+- 0 783 276"/>
                              <a:gd name="T71" fmla="*/ 783 h 624"/>
                              <a:gd name="T72" fmla="+- 0 6202 5695"/>
                              <a:gd name="T73" fmla="*/ T72 w 624"/>
                              <a:gd name="T74" fmla="+- 0 831 276"/>
                              <a:gd name="T75" fmla="*/ 831 h 624"/>
                              <a:gd name="T76" fmla="+- 0 6144 5695"/>
                              <a:gd name="T77" fmla="*/ T76 w 624"/>
                              <a:gd name="T78" fmla="+- 0 868 276"/>
                              <a:gd name="T79" fmla="*/ 868 h 624"/>
                              <a:gd name="T80" fmla="+- 0 6079 5695"/>
                              <a:gd name="T81" fmla="*/ T80 w 624"/>
                              <a:gd name="T82" fmla="+- 0 891 276"/>
                              <a:gd name="T83" fmla="*/ 891 h 624"/>
                              <a:gd name="T84" fmla="+- 0 6007 5695"/>
                              <a:gd name="T85" fmla="*/ T84 w 624"/>
                              <a:gd name="T86" fmla="+- 0 900 276"/>
                              <a:gd name="T87" fmla="*/ 900 h 624"/>
                              <a:gd name="T88" fmla="+- 0 5936 5695"/>
                              <a:gd name="T89" fmla="*/ T88 w 624"/>
                              <a:gd name="T90" fmla="+- 0 891 276"/>
                              <a:gd name="T91" fmla="*/ 891 h 624"/>
                              <a:gd name="T92" fmla="+- 0 5870 5695"/>
                              <a:gd name="T93" fmla="*/ T92 w 624"/>
                              <a:gd name="T94" fmla="+- 0 868 276"/>
                              <a:gd name="T95" fmla="*/ 868 h 624"/>
                              <a:gd name="T96" fmla="+- 0 5812 5695"/>
                              <a:gd name="T97" fmla="*/ T96 w 624"/>
                              <a:gd name="T98" fmla="+- 0 831 276"/>
                              <a:gd name="T99" fmla="*/ 831 h 624"/>
                              <a:gd name="T100" fmla="+- 0 5764 5695"/>
                              <a:gd name="T101" fmla="*/ T100 w 624"/>
                              <a:gd name="T102" fmla="+- 0 783 276"/>
                              <a:gd name="T103" fmla="*/ 783 h 624"/>
                              <a:gd name="T104" fmla="+- 0 5727 5695"/>
                              <a:gd name="T105" fmla="*/ T104 w 624"/>
                              <a:gd name="T106" fmla="+- 0 725 276"/>
                              <a:gd name="T107" fmla="*/ 725 h 624"/>
                              <a:gd name="T108" fmla="+- 0 5703 5695"/>
                              <a:gd name="T109" fmla="*/ T108 w 624"/>
                              <a:gd name="T110" fmla="+- 0 659 276"/>
                              <a:gd name="T111" fmla="*/ 659 h 624"/>
                              <a:gd name="T112" fmla="+- 0 5695 5695"/>
                              <a:gd name="T113" fmla="*/ T112 w 624"/>
                              <a:gd name="T114" fmla="+- 0 588 276"/>
                              <a:gd name="T115" fmla="*/ 588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4" h="624">
                                <a:moveTo>
                                  <a:pt x="0" y="312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9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1" y="8"/>
                                </a:lnTo>
                                <a:lnTo>
                                  <a:pt x="312" y="0"/>
                                </a:lnTo>
                                <a:lnTo>
                                  <a:pt x="384" y="8"/>
                                </a:lnTo>
                                <a:lnTo>
                                  <a:pt x="449" y="31"/>
                                </a:lnTo>
                                <a:lnTo>
                                  <a:pt x="507" y="68"/>
                                </a:lnTo>
                                <a:lnTo>
                                  <a:pt x="556" y="116"/>
                                </a:lnTo>
                                <a:lnTo>
                                  <a:pt x="593" y="174"/>
                                </a:lnTo>
                                <a:lnTo>
                                  <a:pt x="616" y="240"/>
                                </a:lnTo>
                                <a:lnTo>
                                  <a:pt x="624" y="312"/>
                                </a:lnTo>
                                <a:lnTo>
                                  <a:pt x="616" y="383"/>
                                </a:lnTo>
                                <a:lnTo>
                                  <a:pt x="593" y="449"/>
                                </a:lnTo>
                                <a:lnTo>
                                  <a:pt x="556" y="507"/>
                                </a:lnTo>
                                <a:lnTo>
                                  <a:pt x="507" y="555"/>
                                </a:lnTo>
                                <a:lnTo>
                                  <a:pt x="449" y="592"/>
                                </a:lnTo>
                                <a:lnTo>
                                  <a:pt x="384" y="615"/>
                                </a:lnTo>
                                <a:lnTo>
                                  <a:pt x="312" y="624"/>
                                </a:lnTo>
                                <a:lnTo>
                                  <a:pt x="241" y="615"/>
                                </a:lnTo>
                                <a:lnTo>
                                  <a:pt x="175" y="592"/>
                                </a:lnTo>
                                <a:lnTo>
                                  <a:pt x="117" y="555"/>
                                </a:lnTo>
                                <a:lnTo>
                                  <a:pt x="69" y="507"/>
                                </a:lnTo>
                                <a:lnTo>
                                  <a:pt x="32" y="449"/>
                                </a:lnTo>
                                <a:lnTo>
                                  <a:pt x="8" y="383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3"/>
                        <wps:cNvSpPr>
                          <a:spLocks/>
                        </wps:cNvSpPr>
                        <wps:spPr bwMode="auto">
                          <a:xfrm>
                            <a:off x="60" y="34"/>
                            <a:ext cx="521" cy="495"/>
                          </a:xfrm>
                          <a:custGeom>
                            <a:avLst/>
                            <a:gdLst>
                              <a:gd name="T0" fmla="+- 0 6276 5755"/>
                              <a:gd name="T1" fmla="*/ T0 w 521"/>
                              <a:gd name="T2" fmla="+- 0 498 309"/>
                              <a:gd name="T3" fmla="*/ 498 h 495"/>
                              <a:gd name="T4" fmla="+- 0 5755 5755"/>
                              <a:gd name="T5" fmla="*/ T4 w 521"/>
                              <a:gd name="T6" fmla="+- 0 498 309"/>
                              <a:gd name="T7" fmla="*/ 498 h 495"/>
                              <a:gd name="T8" fmla="+- 0 5916 5755"/>
                              <a:gd name="T9" fmla="*/ T8 w 521"/>
                              <a:gd name="T10" fmla="+- 0 615 309"/>
                              <a:gd name="T11" fmla="*/ 615 h 495"/>
                              <a:gd name="T12" fmla="+- 0 5855 5755"/>
                              <a:gd name="T13" fmla="*/ T12 w 521"/>
                              <a:gd name="T14" fmla="+- 0 804 309"/>
                              <a:gd name="T15" fmla="*/ 804 h 495"/>
                              <a:gd name="T16" fmla="+- 0 6016 5755"/>
                              <a:gd name="T17" fmla="*/ T16 w 521"/>
                              <a:gd name="T18" fmla="+- 0 687 309"/>
                              <a:gd name="T19" fmla="*/ 687 h 495"/>
                              <a:gd name="T20" fmla="+- 0 6138 5755"/>
                              <a:gd name="T21" fmla="*/ T20 w 521"/>
                              <a:gd name="T22" fmla="+- 0 687 309"/>
                              <a:gd name="T23" fmla="*/ 687 h 495"/>
                              <a:gd name="T24" fmla="+- 0 6115 5755"/>
                              <a:gd name="T25" fmla="*/ T24 w 521"/>
                              <a:gd name="T26" fmla="+- 0 615 309"/>
                              <a:gd name="T27" fmla="*/ 615 h 495"/>
                              <a:gd name="T28" fmla="+- 0 6276 5755"/>
                              <a:gd name="T29" fmla="*/ T28 w 521"/>
                              <a:gd name="T30" fmla="+- 0 498 309"/>
                              <a:gd name="T31" fmla="*/ 498 h 495"/>
                              <a:gd name="T32" fmla="+- 0 6138 5755"/>
                              <a:gd name="T33" fmla="*/ T32 w 521"/>
                              <a:gd name="T34" fmla="+- 0 687 309"/>
                              <a:gd name="T35" fmla="*/ 687 h 495"/>
                              <a:gd name="T36" fmla="+- 0 6016 5755"/>
                              <a:gd name="T37" fmla="*/ T36 w 521"/>
                              <a:gd name="T38" fmla="+- 0 687 309"/>
                              <a:gd name="T39" fmla="*/ 687 h 495"/>
                              <a:gd name="T40" fmla="+- 0 6177 5755"/>
                              <a:gd name="T41" fmla="*/ T40 w 521"/>
                              <a:gd name="T42" fmla="+- 0 804 309"/>
                              <a:gd name="T43" fmla="*/ 804 h 495"/>
                              <a:gd name="T44" fmla="+- 0 6138 5755"/>
                              <a:gd name="T45" fmla="*/ T44 w 521"/>
                              <a:gd name="T46" fmla="+- 0 687 309"/>
                              <a:gd name="T47" fmla="*/ 687 h 495"/>
                              <a:gd name="T48" fmla="+- 0 6016 5755"/>
                              <a:gd name="T49" fmla="*/ T48 w 521"/>
                              <a:gd name="T50" fmla="+- 0 309 309"/>
                              <a:gd name="T51" fmla="*/ 309 h 495"/>
                              <a:gd name="T52" fmla="+- 0 5954 5755"/>
                              <a:gd name="T53" fmla="*/ T52 w 521"/>
                              <a:gd name="T54" fmla="+- 0 498 309"/>
                              <a:gd name="T55" fmla="*/ 498 h 495"/>
                              <a:gd name="T56" fmla="+- 0 6077 5755"/>
                              <a:gd name="T57" fmla="*/ T56 w 521"/>
                              <a:gd name="T58" fmla="+- 0 498 309"/>
                              <a:gd name="T59" fmla="*/ 498 h 495"/>
                              <a:gd name="T60" fmla="+- 0 6016 5755"/>
                              <a:gd name="T61" fmla="*/ T60 w 521"/>
                              <a:gd name="T62" fmla="+- 0 309 309"/>
                              <a:gd name="T63" fmla="*/ 30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21" h="495">
                                <a:moveTo>
                                  <a:pt x="521" y="189"/>
                                </a:moveTo>
                                <a:lnTo>
                                  <a:pt x="0" y="189"/>
                                </a:lnTo>
                                <a:lnTo>
                                  <a:pt x="161" y="306"/>
                                </a:lnTo>
                                <a:lnTo>
                                  <a:pt x="100" y="495"/>
                                </a:lnTo>
                                <a:lnTo>
                                  <a:pt x="261" y="378"/>
                                </a:lnTo>
                                <a:lnTo>
                                  <a:pt x="383" y="378"/>
                                </a:lnTo>
                                <a:lnTo>
                                  <a:pt x="360" y="306"/>
                                </a:lnTo>
                                <a:lnTo>
                                  <a:pt x="521" y="189"/>
                                </a:lnTo>
                                <a:close/>
                                <a:moveTo>
                                  <a:pt x="383" y="378"/>
                                </a:moveTo>
                                <a:lnTo>
                                  <a:pt x="261" y="378"/>
                                </a:lnTo>
                                <a:lnTo>
                                  <a:pt x="422" y="495"/>
                                </a:lnTo>
                                <a:lnTo>
                                  <a:pt x="383" y="378"/>
                                </a:lnTo>
                                <a:close/>
                                <a:moveTo>
                                  <a:pt x="261" y="0"/>
                                </a:moveTo>
                                <a:lnTo>
                                  <a:pt x="199" y="189"/>
                                </a:lnTo>
                                <a:lnTo>
                                  <a:pt x="322" y="189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F3391" id="组合 40" o:spid="_x0000_s1026" style="position:absolute;left:0;text-align:left;margin-left:284.15pt;margin-top:13.2pt;width:32.4pt;height:32.4pt;z-index:251661312;mso-wrap-distance-left:0;mso-wrap-distance-right:0;mso-position-horizontal-relative:page" coordsize="62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/o7goAANM0AAAOAAAAZHJzL2Uyb0RvYy54bWzsW91u67gRvi/QdxB82cLHoiTqxzg5i90k&#10;Pihw2i6w6gMotvyD2pYrKXFOi971opd9nz5P0dfoDCk6JDMTq9miQIvNRSRbI+rj93FIzoz88Zvn&#10;wz54qttu1xxvJuJDOAnq47JZ7Y6bm8nvysU0nwRdXx1X1b451jeTr3U3+ebTz3/28Xya11Gzbfar&#10;ug2gkWM3P59uJtu+P81ns265rQ9V96E51Ue4uG7aQ9XDx3YzW7XVGVo/7GdRGKazc9OuTm2zrLsO&#10;vr3TFyefVPvrdb3sf7ted3Uf7G8mgK1X/1v1/wH/zz59rOabtjptd8sBRvUOFIdqd4SHXpq6q/oq&#10;eGx3r5o67JZt0zXr/sOyOcya9Xq3rFUfoDci9HrzuW0eT6ovm/l5c7rQBNR6PL272eVvnr5vg93q&#10;ZpIAPcfqABr98+9/+cff/hrAF8DO+bSZg9Hn9vTD6ft2+GKjPwUP5183K7ijeuwb1f3ndXtAGqBj&#10;wbNi+euF5fq5D5bwZSJEksPDlnBpOFcqLLcg1au7ltv74b40SvRNeAJ3zKq5ftwMMQ6QEDCMpO6F&#10;rO7HkfXDtjrVSoMOeRjIig1Xi7aucXQGcaTZUlZIFdLQnb40y993CBZhwf36Cn7owOZ9BLJEVPPl&#10;Y9d/rhulQfX0pesVs5sVnKnRuRokLoH/9WEPQ/2X0yAMZFpI9Q/7AIP4YiaM2S9mQRkG52Dg3raJ&#10;jI1uKs+DKEv9hoAw/TxoSILJlmoJ9LVBZWFMgpLGDEElNKjU2GhQIqVAZcYIQYEJCQomMAdUlJGg&#10;CmOGoHIalHBZT2RIoRI26WhDwhIe7VmakLiEzXwpIgaZS31cRCQym3m0oZF53OfwUBxg/pAQNv0l&#10;0E+OLuHyHycJicymH21IZJHLv8wzPfR9ZJGtQBlx495VIA4zCllk8482NDKXf1nEKclZZCtQRszg&#10;j1wFopzkLLL5Rxsamct/GkIXKDUjW4EyYjwgdhWAiYLiLLb5RxsSGcy4tmemYVaQyGJbgTJmPCB2&#10;FWA4i23+Wc5il/9UwICkOIttBUqQnPSA2FWAGWexzT87znCRt2azNApp30xsBcqE8YDEVYDxzcTm&#10;n/XNxOU/jaQgOUtsBUogluQscRVg5rPE5p+dzxKX/zSC5YtSM7EVKBPGA6SrALMGSJt/dg2QLv9p&#10;LGjOpK1AKRkPkK4CuCASC7m0+WcXTenyD8ho35S2AqVkPEC6CuD+gUJm88/uMVKXf5az1FagTBkP&#10;SD0FZEEhS23+U7Ah57PU5Z8dZ6mtQAnLPukBqatAFkkSmc0/2tDIXP5Z30xtBcqU8YDMVSDLYwpZ&#10;ZvOPNiSyzOOfm88yW4EyYzwgcxXIY0Eis/lHGxqZyz+7BmS2AiWsdaSamatADtwSHpDZ/KMNiQxj&#10;L3sN4NbN3FagzBkPyF0F8oLkLLf5Rxsamcs/u9fIbQVK2LmQnOWuAkVI7rZzm3+0oZG5/LP7s9xW&#10;oIR5ikRWuAownBU2/yxnhcs/u6ctbAVK2LvTyFwFmHEGe/lhBEGww46zwuVfcnFAYStQFowHFK4C&#10;jG8WNv+sb4rQFUCywVNoa1DCfTRtInRVYOY0EdoisJOaCF0VZBbRe24R2kIAPMYTROhKwSwGIrSV&#10;YFcDEbpSSC5OF6GtBsBj3EF4cTGukMTsJpzAmF1GhR8Zs7kNLzRmY2PhyUFvP4SwxXD2H5CpuqRg&#10;qq3Jyiyfj0NaBs6CChOmoUqinZoO02AljD1IkZUxhqfQBFhhcoYxhoejcTbKGHRBYyB0TNPIkzJX&#10;IfxVJBjXK/NiVOsYbKM5BMpjwGAErMzH9RTDUjSHkHJM6xgrKvNxXcUATpmP6ypGVWgOEdEYMBjq&#10;KPNxXcX4A80hdhjTOgYFynxcV3GnrszHdRW3z2gOW98xYHBPq8zHdRU3mmgOm8QxrePuT5mP6ypu&#10;yZT5uK7iPgnNYY8zBgxuXpT5uK7ijgLNYTcwpnVc5pX5uK7i2qvMx3VV4HqI9riSjYGjVih9w7ju&#10;qjVD3TB2crrMTjD/WpD0NDVMsC3UgfwKUDsJoAL0gPdU81PV47xsToPzzURl2bf6iN8fmqe6bJRF&#10;/1KliGG10U99ub4/2nawWEJ/Il1NAVTmqjmeVGuYzAIzASGIbs5cNkdtNgx8IVSCnW1NDHNwmr/Z&#10;msj0WLxMjuZh5qgfGg3z1tuNIRPYBVU1YpHFOSymYPV2W8kwl10BJnHDAo1d6abEbASSe4U12NVr&#10;u2siQDvY3jVN1QgCu5cxYng1x0HUob34MoOY6+ao7Qw+ZOetQWL6i/S8aTfQJyGn85adUUNCrPGW&#10;ndE2vXiiwW+Ouh9mpAy1JHasmHF3rT0zjK/hM15xrb+Dk12jb3DZa2po/7+mLQQk5EhZ7puu1qTj&#10;HKU2gpfJCpizC37HZrHb78EYJxmcwoTEIYqfu2a/W+FV9aHdPNzu2+CpgqL4YhHC36CrY3Zqu/6u&#10;6rbaTl1Cs2oOVenjSp1t62p1P5z31W6vz5WgaAgV32FSxdqvKof/qQiL+/w+T6ZJlN5Pk/Dubvrt&#10;4jaZpguQ8S6+u729E39GzCKZb3erVX1E2KY0L5Jx1dzhJQFdVL8U553udS4LC/h7zcLMhaHoh76Y&#10;o+qdKu1iNVfXnh+a1Veo7LaNftcA3o2Ak23T/nESnOE9g5tJ94fHqq0nwf5XR6hNF1AcAPF79SGB&#10;UA8+tPaVB/tKdVxCUzeTfgIBA57e9vplhsdTu9ts4UlC6X1svoWS/HqH9V+FT6MaPkB5/L9UJ4fJ&#10;Xr9TgHBUKT2ALTaAcsrh/4FCOaZ10YHU8qlGnnrXQGJ0oV400PVHGJrmFQXbc/6NUnkKkWkgMz1l&#10;2mVweJDOqmEBGPME+GzlJS/ldDdLkBR5EEOM7BnBInRpCE22QfK6eOqFpICHBAXr+6WtErMDBCg3&#10;N8CAgoX20hALyssLFFBBoJiCHe2lLVUqJ0D5KQEhKarcjADYkFz5CYGcIcvLB2CKjELmUp9D0oUQ&#10;0UkGoA2NzOU+DRnGiFI5hczlP80zEplNP9qQyLxSeSpiKHoRox7960VMVSonkEXuwGeQOaVyHpnL&#10;fwp5FxqZM/YjZvB7pXLYalCcOaVytKE58/jnZgqiVE5w5pXKGb90SuWsY/qlck5NolROIfMUoMeZ&#10;Uypn1fRL5ZwHEKVyCpmnAINslAf4pXKRQRKW8ACiVE4g80rlzKzhlMrZWcMvlXNqEqVyCpk3B9Gc&#10;OaVyVk2/VM6pSZTKCWReqRxmWco3nVI52pC+6ZXKZSHhlQxCTaJUTiFzPYDxTadUzvqmXyoPmXFG&#10;lMopZK4HcMhsD2CR+aVyTk2iVE4g80rljJpOqdxRE7ZuPyXRuew/LsOw/f0pif6qiPL/l0THqP9S&#10;OnpPZhOdM4DMJoYVGKa/ZC6HPNMwmgTknjF+tC3cTI4Oul7szFVz1O2JoRgQQxlSt2eum+Ngh2VZ&#10;GMVDuAPPNdfNUdtFpj14K+Kt9jDnooLCa3YmeLyCT/EG+F7312RpbKY01tcYXth+X68S3EyPYOn1&#10;k83zeLSGWZMP4rAKrLOTTJhnDL0fsL5mzLXzn2uuGqQwFK5mv95K7nAprr2qqF7yZmrEsYkrAcm0&#10;76JiuoDtzzRZJHJaZGE+DUXxXZGGSZHcLdzE1Zfdsf7xiStM5BUSyp4IjO8kdpHO411P111SbYjY&#10;5LbM8X85x6V+GQK/nFF9GX7lgz/NsT/Duf1bpE//AgAA//8DAFBLAwQUAAYACAAAACEApqusTuAA&#10;AAAJAQAADwAAAGRycy9kb3ducmV2LnhtbEyPTUvDQBCG74L/YRnBm9182FBjJqUU9VQEW0G8bbPT&#10;JDQ7G7LbJP33ric9Du/D+z5TrGfTiZEG11pGiBcRCOLK6pZrhM/D68MKhPOKteosE8KVHKzL25tC&#10;5dpO/EHj3tcilLDLFULjfZ9L6aqGjHIL2xOH7GQHo3w4h1rqQU2h3HQyiaJMGtVyWGhUT9uGqvP+&#10;YhDeJjVt0vhl3J1P2+v3Yfn+tYsJ8f5u3jyD8DT7Pxh+9YM6lMHpaC+snegQltkqDShCkj2CCECW&#10;pjGII8JTnIAsC/n/g/IHAAD//wMAUEsBAi0AFAAGAAgAAAAhALaDOJL+AAAA4QEAABMAAAAAAAAA&#10;AAAAAAAAAAAAAFtDb250ZW50X1R5cGVzXS54bWxQSwECLQAUAAYACAAAACEAOP0h/9YAAACUAQAA&#10;CwAAAAAAAAAAAAAAAAAvAQAAX3JlbHMvLnJlbHNQSwECLQAUAAYACAAAACEAGX9f6O4KAADTNAAA&#10;DgAAAAAAAAAAAAAAAAAuAgAAZHJzL2Uyb0RvYy54bWxQSwECLQAUAAYACAAAACEApqusTuAAAAAJ&#10;AQAADwAAAAAAAAAAAAAAAABIDQAAZHJzL2Rvd25yZXYueG1sUEsFBgAAAAAEAAQA8wAAAFUOAAAA&#10;AA==&#10;">
                <v:shape id="Freeform 32" o:spid="_x0000_s1027" style="position:absolute;width:624;height:624;visibility:visible;mso-wrap-style:square;v-text-anchor:top" coordsize="624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XS8QA&#10;AADaAAAADwAAAGRycy9kb3ducmV2LnhtbESPQWsCMRSE7wX/Q3iCt5q1grRbo6ggLb2U7orQ22Pz&#10;utm6eVmSrK7++qZQ6HGYmW+Y5XqwrTiTD41jBbNpBoK4crrhWsGh3N8/gggRWWPrmBRcKcB6Nbpb&#10;Yq7dhT/oXMRaJAiHHBWYGLtcylAZshimriNO3pfzFmOSvpba4yXBbSsfsmwhLTacFgx2tDNUnYre&#10;KnjpN5/fZRH3fXk0T7erfN++eanUZDxsnkFEGuJ/+K/9qhXM4fdKu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l0vEAAAA2gAAAA8AAAAAAAAAAAAAAAAAmAIAAGRycy9k&#10;b3ducmV2LnhtbFBLBQYAAAAABAAEAPUAAACJAwAAAAA=&#10;" path="m,312l8,240,32,174,69,116,117,68,175,31,241,8,312,r72,8l449,31r58,37l556,116r37,58l616,240r8,72l616,383r-23,66l556,507r-49,48l449,592r-65,23l312,624r-71,-9l175,592,117,555,69,507,32,449,8,383,,312xe" filled="f" strokecolor="red" strokeweight="1.2pt">
                  <v:path arrowok="t" o:connecttype="custom" o:connectlocs="0,588;8,516;32,450;69,392;117,344;175,307;241,284;312,276;384,284;449,307;507,344;556,392;593,450;616,516;624,588;616,659;593,725;556,783;507,831;449,868;384,891;312,900;241,891;175,868;117,831;69,783;32,725;8,659;0,588" o:connectangles="0,0,0,0,0,0,0,0,0,0,0,0,0,0,0,0,0,0,0,0,0,0,0,0,0,0,0,0,0"/>
                </v:shape>
                <v:shape id="AutoShape 33" o:spid="_x0000_s1028" style="position:absolute;left:60;top:34;width:521;height:495;visibility:visible;mso-wrap-style:square;v-text-anchor:top" coordsize="521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3P8IA&#10;AADaAAAADwAAAGRycy9kb3ducmV2LnhtbESPUWvCQBCE3wv+h2OFvtVLWqkl9ZQiFMQHpbE/YM1t&#10;k2Bu78htNf57TxB8HGbmG2a+HFynTtTH1rOBfJKBIq68bbk28Lv/fvkAFQXZYueZDFwownIxeppj&#10;Yf2Zf+hUSq0ShGOBBhqRUGgdq4YcxokPxMn7871DSbKvte3xnOCu069Z9q4dtpwWGgy0aqg6lv/O&#10;gGx2eQj8tt7mcrgcs2E2K1cHY57Hw9cnKKFBHuF7e20NTOF2Jd0Av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Frc/wgAAANoAAAAPAAAAAAAAAAAAAAAAAJgCAABkcnMvZG93&#10;bnJldi54bWxQSwUGAAAAAAQABAD1AAAAhwMAAAAA&#10;" path="m521,189l,189,161,306,100,495,261,378r122,l360,306,521,189xm383,378r-122,l422,495,383,378xm261,l199,189r123,l261,xe" fillcolor="red" stroked="f">
                  <v:path arrowok="t" o:connecttype="custom" o:connectlocs="521,498;0,498;161,615;100,804;261,687;383,687;360,615;521,498;383,687;261,687;422,804;383,687;261,309;199,498;322,498;261,309" o:connectangles="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宋体" w:eastAsia="方正仿宋简体" w:hAnsi="宋体"/>
          <w:noProof/>
          <w:sz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4109720</wp:posOffset>
                </wp:positionH>
                <wp:positionV relativeFrom="paragraph">
                  <wp:posOffset>381635</wp:posOffset>
                </wp:positionV>
                <wp:extent cx="2411730" cy="635"/>
                <wp:effectExtent l="0" t="0" r="26670" b="37465"/>
                <wp:wrapTopAndBottom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63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3DEA2" id="直接连接符 39" o:spid="_x0000_s1026" style="position:absolute;left:0;text-align:lef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6pt,30.05pt" to="513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pWGQQIAAFEEAAAOAAAAZHJzL2Uyb0RvYy54bWysVE2O0zAU3iNxByv7Nkmb6bRR0xFqWjYD&#10;VJrhAK7tNBaObdlu0wpxBS6ANDtYsWTPbRiOwbPTFgobhOji9dnv8+fv/TjTm30j0I4Zy5UsorSf&#10;RIhJoiiXmyJ6fb/sjSNkHZYUCyVZER2YjW5mT59MW52zgaqVoMwgIJE2b3UR1c7pPI4tqVmDbV9p&#10;JiFYKdNgB0uzianBLbA3Ih4kyShulaHaKMKshd2yC0azwF9VjLhXVWWZQ6KIQJsL1gS79jaeTXG+&#10;MVjXnBxl4H9Q0WAu4dIzVYkdRlvD/6BqODHKqsr1iWpiVVWcsJADZJMmv2VzV2PNQi5QHKvPZbL/&#10;j5a83K0M4rSIhpMISdxAjx4/fPn2/uP3rw9gHz9/QhCBMrXa5oCey5XxiZK9vNO3iryxSKp5jeWG&#10;Bbn3Bw0UqT8RXxzxC6vhsnX7QlHA4K1ToWb7yjSeEqqB9qE1h3Nr2N4hApuDLE2vh9BBArHR8Crw&#10;4/x0VBvrnjPVIO8UkeDS1w3neHdrnZeC8xPEb0u15EKE3guJWtA7GaeDcMIqwamPepw1m/VcGLTD&#10;MD7LZQK/48UXME9dYlt3uBDyMJwbtZU0eDXDdHH0Heai80GWkB4IaYLQo9cNzttJMlmMF+Oslw1G&#10;i16WlGXv2XKe9UbL9PqqHJbzeZm+85rTLK85pUx62achTrO/G5Ljc+rG7zzG5wLFl+yhkiD29B9E&#10;hz771nZDslb0sDK+6L7lMLcBfHxj/mH8ug6on1+C2Q8AAAD//wMAUEsDBBQABgAIAAAAIQBjd/aV&#10;3QAAAAoBAAAPAAAAZHJzL2Rvd25yZXYueG1sTI/BTsMwEETvSPyDtUjcqN2AUhTiVIgIEFxQWj7A&#10;jbdJ1HgdxW6b/j2bE73t7oxm3+TryfXihGPoPGlYLhQIpNrbjhoNv9v3h2cQIRqypveEGi4YYF3c&#10;3uQms/5MFZ42sREcQiEzGtoYh0zKULfoTFj4AYm1vR+dibyOjbSjOXO462WiVCqd6Yg/tGbAtxbr&#10;w+boNDx+VrYpWarKL9+6y0f5nf5stb6/m15fQESc4r8ZZnxGh4KZdv5INoheQ/q0StjKg1qCmA0q&#10;WXG73XxJQBa5vK5Q/AEAAP//AwBQSwECLQAUAAYACAAAACEAtoM4kv4AAADhAQAAEwAAAAAAAAAA&#10;AAAAAAAAAAAAW0NvbnRlbnRfVHlwZXNdLnhtbFBLAQItABQABgAIAAAAIQA4/SH/1gAAAJQBAAAL&#10;AAAAAAAAAAAAAAAAAC8BAABfcmVscy8ucmVsc1BLAQItABQABgAIAAAAIQA44pWGQQIAAFEEAAAO&#10;AAAAAAAAAAAAAAAAAC4CAABkcnMvZTJvRG9jLnhtbFBLAQItABQABgAIAAAAIQBjd/aV3QAAAAoB&#10;AAAPAAAAAAAAAAAAAAAAAJsEAABkcnMvZG93bnJldi54bWxQSwUGAAAAAAQABADzAAAApQUAAAAA&#10;" strokecolor="red" strokeweight="1.56pt">
                <w10:wrap type="topAndBottom" anchorx="page"/>
              </v:line>
            </w:pict>
          </mc:Fallback>
        </mc:AlternateContent>
      </w:r>
    </w:p>
    <w:p w:rsidR="003C7101" w:rsidRDefault="003C7101" w:rsidP="00D81E9E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3C7101" w:rsidRPr="00E26687" w:rsidRDefault="003C7101" w:rsidP="003C7101">
      <w:pPr>
        <w:jc w:val="center"/>
        <w:rPr>
          <w:rFonts w:ascii="方正小标宋简体" w:eastAsia="方正小标宋简体" w:hAnsi="Times New Roman"/>
          <w:sz w:val="36"/>
          <w:szCs w:val="32"/>
        </w:rPr>
      </w:pPr>
      <w:r w:rsidRPr="00E26687">
        <w:rPr>
          <w:rFonts w:ascii="方正小标宋简体" w:eastAsia="方正小标宋简体" w:hAnsi="Times New Roman" w:hint="eastAsia"/>
          <w:sz w:val="36"/>
          <w:szCs w:val="32"/>
        </w:rPr>
        <w:t>关于评选</w:t>
      </w:r>
      <w:r w:rsidRPr="00E26687">
        <w:rPr>
          <w:rFonts w:ascii="方正小标宋简体" w:eastAsia="方正小标宋简体" w:hAnsi="Times New Roman"/>
          <w:sz w:val="36"/>
          <w:szCs w:val="32"/>
        </w:rPr>
        <w:t>201</w:t>
      </w:r>
      <w:r w:rsidR="00ED45D8">
        <w:rPr>
          <w:rFonts w:ascii="方正小标宋简体" w:eastAsia="方正小标宋简体" w:hAnsi="Times New Roman"/>
          <w:sz w:val="36"/>
          <w:szCs w:val="32"/>
        </w:rPr>
        <w:t>8</w:t>
      </w:r>
      <w:r w:rsidRPr="00E26687">
        <w:rPr>
          <w:rFonts w:ascii="方正小标宋简体" w:eastAsia="方正小标宋简体" w:hAnsi="Times New Roman" w:hint="eastAsia"/>
          <w:sz w:val="36"/>
          <w:szCs w:val="32"/>
        </w:rPr>
        <w:t>年度华东理工大学</w:t>
      </w:r>
    </w:p>
    <w:p w:rsidR="003C7101" w:rsidRPr="00E26687" w:rsidRDefault="003C7101" w:rsidP="003C7101">
      <w:pPr>
        <w:jc w:val="center"/>
        <w:rPr>
          <w:rFonts w:ascii="方正小标宋简体" w:eastAsia="方正小标宋简体" w:hAnsi="Times New Roman"/>
          <w:sz w:val="36"/>
          <w:szCs w:val="32"/>
        </w:rPr>
      </w:pPr>
      <w:r w:rsidRPr="00E26687">
        <w:rPr>
          <w:rFonts w:ascii="方正小标宋简体" w:eastAsia="方正小标宋简体" w:hAnsi="Times New Roman" w:hint="eastAsia"/>
          <w:sz w:val="36"/>
          <w:szCs w:val="32"/>
        </w:rPr>
        <w:t>“十佳团支部”、“十佳团日活动”的通知</w:t>
      </w:r>
    </w:p>
    <w:p w:rsidR="003C7101" w:rsidRPr="005B3C5B" w:rsidRDefault="003C7101" w:rsidP="003C7101">
      <w:pPr>
        <w:jc w:val="center"/>
        <w:rPr>
          <w:b/>
          <w:sz w:val="28"/>
          <w:szCs w:val="28"/>
        </w:rPr>
      </w:pPr>
    </w:p>
    <w:p w:rsidR="003C7101" w:rsidRPr="00E26687" w:rsidRDefault="003C7101" w:rsidP="003C710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二级团组织</w:t>
      </w:r>
      <w:r w:rsidRPr="00E26687">
        <w:rPr>
          <w:rFonts w:ascii="仿宋" w:eastAsia="仿宋" w:hAnsi="仿宋" w:hint="eastAsia"/>
          <w:sz w:val="32"/>
          <w:szCs w:val="32"/>
        </w:rPr>
        <w:t>：</w:t>
      </w:r>
    </w:p>
    <w:p w:rsidR="003C7101" w:rsidRPr="00E26687" w:rsidRDefault="003C7101" w:rsidP="005B3C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45D8">
        <w:rPr>
          <w:rFonts w:ascii="仿宋" w:eastAsia="仿宋" w:hAnsi="仿宋"/>
          <w:sz w:val="32"/>
          <w:szCs w:val="32"/>
        </w:rPr>
        <w:t>201</w:t>
      </w:r>
      <w:r w:rsidR="00ED45D8" w:rsidRPr="00ED45D8">
        <w:rPr>
          <w:rFonts w:ascii="仿宋" w:eastAsia="仿宋" w:hAnsi="仿宋"/>
          <w:sz w:val="32"/>
          <w:szCs w:val="32"/>
        </w:rPr>
        <w:t>8</w:t>
      </w:r>
      <w:r w:rsidRPr="00ED45D8">
        <w:rPr>
          <w:rFonts w:ascii="仿宋" w:eastAsia="仿宋" w:hAnsi="仿宋" w:hint="eastAsia"/>
          <w:sz w:val="32"/>
          <w:szCs w:val="32"/>
        </w:rPr>
        <w:t>年，</w:t>
      </w:r>
      <w:r w:rsidR="00F228B6" w:rsidRPr="008C517E">
        <w:rPr>
          <w:rFonts w:ascii="仿宋" w:eastAsia="仿宋" w:hAnsi="仿宋" w:hint="eastAsia"/>
          <w:sz w:val="32"/>
          <w:szCs w:val="32"/>
        </w:rPr>
        <w:t>各基层</w:t>
      </w:r>
      <w:r w:rsidRPr="008C517E">
        <w:rPr>
          <w:rFonts w:ascii="仿宋" w:eastAsia="仿宋" w:hAnsi="仿宋" w:hint="eastAsia"/>
          <w:sz w:val="32"/>
          <w:szCs w:val="32"/>
        </w:rPr>
        <w:t>团组织</w:t>
      </w:r>
      <w:r w:rsidR="005B3C5B" w:rsidRPr="00ED45D8">
        <w:rPr>
          <w:rFonts w:ascii="仿宋" w:eastAsia="仿宋" w:hAnsi="仿宋" w:hint="eastAsia"/>
          <w:sz w:val="32"/>
          <w:szCs w:val="32"/>
        </w:rPr>
        <w:t>以习近平新时代中国特色社会主义思想</w:t>
      </w:r>
      <w:r w:rsidR="00ED45D8" w:rsidRPr="00ED45D8">
        <w:rPr>
          <w:rFonts w:ascii="仿宋" w:eastAsia="仿宋" w:hAnsi="仿宋" w:hint="eastAsia"/>
          <w:sz w:val="32"/>
          <w:szCs w:val="32"/>
        </w:rPr>
        <w:t>和党的十九大精神</w:t>
      </w:r>
      <w:r w:rsidR="005B3C5B" w:rsidRPr="00ED45D8">
        <w:rPr>
          <w:rFonts w:ascii="仿宋" w:eastAsia="仿宋" w:hAnsi="仿宋" w:hint="eastAsia"/>
          <w:sz w:val="32"/>
          <w:szCs w:val="32"/>
        </w:rPr>
        <w:t>为指引，</w:t>
      </w:r>
      <w:bookmarkStart w:id="0" w:name="_GoBack"/>
      <w:bookmarkEnd w:id="0"/>
      <w:r w:rsidR="005B3C5B" w:rsidRPr="00ED45D8">
        <w:rPr>
          <w:rFonts w:ascii="仿宋" w:eastAsia="仿宋" w:hAnsi="仿宋" w:hint="eastAsia"/>
          <w:sz w:val="32"/>
          <w:szCs w:val="32"/>
        </w:rPr>
        <w:t>深入学习贯彻</w:t>
      </w:r>
      <w:r w:rsidR="00ED45D8" w:rsidRPr="00ED45D8">
        <w:rPr>
          <w:rFonts w:ascii="仿宋_GB2312" w:eastAsia="仿宋_GB2312" w:hint="eastAsia"/>
          <w:sz w:val="32"/>
          <w:szCs w:val="32"/>
        </w:rPr>
        <w:t>团十八大、上海市第十五次团代会等会议精神</w:t>
      </w:r>
      <w:r w:rsidRPr="00ED45D8">
        <w:rPr>
          <w:rFonts w:ascii="仿宋" w:eastAsia="仿宋" w:hAnsi="仿宋" w:hint="eastAsia"/>
          <w:sz w:val="32"/>
          <w:szCs w:val="32"/>
        </w:rPr>
        <w:t>，围绕立德树人的根本任务，</w:t>
      </w:r>
      <w:r w:rsidR="00993A48" w:rsidRPr="00ED45D8">
        <w:rPr>
          <w:rFonts w:ascii="仿宋" w:eastAsia="仿宋" w:hAnsi="仿宋" w:hint="eastAsia"/>
          <w:sz w:val="32"/>
          <w:szCs w:val="32"/>
        </w:rPr>
        <w:t>扎实推进</w:t>
      </w:r>
      <w:r w:rsidR="00993A48" w:rsidRPr="00ED45D8">
        <w:rPr>
          <w:rFonts w:ascii="仿宋" w:eastAsia="仿宋" w:hAnsi="仿宋"/>
          <w:sz w:val="32"/>
          <w:szCs w:val="32"/>
        </w:rPr>
        <w:t>高校基层团支部“活力提升”工程</w:t>
      </w:r>
      <w:r w:rsidR="00993A48" w:rsidRPr="00ED45D8">
        <w:rPr>
          <w:rFonts w:ascii="仿宋" w:eastAsia="仿宋" w:hAnsi="仿宋" w:hint="eastAsia"/>
          <w:sz w:val="32"/>
          <w:szCs w:val="32"/>
        </w:rPr>
        <w:t>，</w:t>
      </w:r>
      <w:r w:rsidRPr="00ED45D8">
        <w:rPr>
          <w:rFonts w:ascii="仿宋" w:eastAsia="仿宋" w:hAnsi="仿宋" w:hint="eastAsia"/>
          <w:sz w:val="32"/>
          <w:szCs w:val="32"/>
        </w:rPr>
        <w:t>开展了一系列</w:t>
      </w:r>
      <w:r w:rsidR="00993A48" w:rsidRPr="00ED45D8">
        <w:rPr>
          <w:rFonts w:ascii="仿宋" w:eastAsia="仿宋" w:hAnsi="仿宋" w:hint="eastAsia"/>
          <w:sz w:val="32"/>
          <w:szCs w:val="32"/>
        </w:rPr>
        <w:t>贴近青年特色</w:t>
      </w:r>
      <w:r w:rsidRPr="00ED45D8">
        <w:rPr>
          <w:rFonts w:ascii="仿宋" w:eastAsia="仿宋" w:hAnsi="仿宋" w:hint="eastAsia"/>
          <w:sz w:val="32"/>
          <w:szCs w:val="32"/>
        </w:rPr>
        <w:t>的活动，充分调动了广大学生的积极性、主动性和创造性。为表彰先进，激励</w:t>
      </w:r>
      <w:r w:rsidR="00993A48" w:rsidRPr="00ED45D8">
        <w:rPr>
          <w:rFonts w:ascii="仿宋" w:eastAsia="仿宋" w:hAnsi="仿宋" w:hint="eastAsia"/>
          <w:sz w:val="32"/>
          <w:szCs w:val="32"/>
        </w:rPr>
        <w:t>更多的</w:t>
      </w:r>
      <w:r w:rsidR="00993A48">
        <w:rPr>
          <w:rFonts w:ascii="仿宋" w:eastAsia="仿宋" w:hAnsi="仿宋" w:hint="eastAsia"/>
          <w:sz w:val="32"/>
          <w:szCs w:val="32"/>
        </w:rPr>
        <w:t>青年和集体</w:t>
      </w:r>
      <w:r w:rsidR="00993A48">
        <w:rPr>
          <w:rFonts w:ascii="仿宋" w:eastAsia="仿宋" w:hAnsi="仿宋"/>
          <w:sz w:val="32"/>
          <w:szCs w:val="32"/>
        </w:rPr>
        <w:t>学习先进，</w:t>
      </w:r>
      <w:r w:rsidR="00346082" w:rsidRPr="00E26687">
        <w:rPr>
          <w:rFonts w:ascii="仿宋" w:eastAsia="仿宋" w:hAnsi="仿宋" w:hint="eastAsia"/>
          <w:sz w:val="32"/>
          <w:szCs w:val="32"/>
        </w:rPr>
        <w:t>进一步加强基层团组织建设,</w:t>
      </w:r>
      <w:r w:rsidR="00346082">
        <w:rPr>
          <w:rFonts w:ascii="仿宋" w:eastAsia="仿宋" w:hAnsi="仿宋" w:hint="eastAsia"/>
          <w:sz w:val="32"/>
          <w:szCs w:val="32"/>
        </w:rPr>
        <w:t>激发基层团组织活力，</w:t>
      </w:r>
      <w:r w:rsidRPr="00E26687">
        <w:rPr>
          <w:rFonts w:ascii="仿宋" w:eastAsia="仿宋" w:hAnsi="仿宋" w:hint="eastAsia"/>
          <w:sz w:val="32"/>
          <w:szCs w:val="32"/>
        </w:rPr>
        <w:t>校团委决定集中表彰一批表现突出的先进个人和优秀项目。现将有关事宜通知如下：</w:t>
      </w:r>
    </w:p>
    <w:p w:rsidR="003C7101" w:rsidRPr="00D86101" w:rsidRDefault="003C7101" w:rsidP="003C7101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D86101">
        <w:rPr>
          <w:rFonts w:ascii="黑体" w:eastAsia="黑体" w:hAnsi="黑体" w:hint="eastAsia"/>
          <w:b/>
          <w:sz w:val="32"/>
          <w:szCs w:val="32"/>
        </w:rPr>
        <w:t>一、评选对象</w:t>
      </w:r>
    </w:p>
    <w:p w:rsidR="003C7101" w:rsidRPr="00E26687" w:rsidRDefault="00F228B6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面向全校</w:t>
      </w:r>
      <w:r w:rsidR="003C7101" w:rsidRPr="00F228B6">
        <w:rPr>
          <w:rFonts w:ascii="仿宋" w:eastAsia="仿宋" w:hAnsi="仿宋" w:hint="eastAsia"/>
          <w:sz w:val="32"/>
          <w:szCs w:val="32"/>
        </w:rPr>
        <w:t>本科生、</w:t>
      </w:r>
      <w:r w:rsidR="003C7101" w:rsidRPr="00F228B6">
        <w:rPr>
          <w:rFonts w:ascii="仿宋" w:eastAsia="仿宋" w:hAnsi="仿宋"/>
          <w:sz w:val="32"/>
          <w:szCs w:val="32"/>
        </w:rPr>
        <w:t>研究生</w:t>
      </w:r>
      <w:r w:rsidRPr="00F228B6">
        <w:rPr>
          <w:rFonts w:ascii="仿宋" w:eastAsia="仿宋" w:hAnsi="仿宋" w:hint="eastAsia"/>
          <w:sz w:val="32"/>
          <w:szCs w:val="32"/>
        </w:rPr>
        <w:t>团支部</w:t>
      </w:r>
    </w:p>
    <w:p w:rsidR="003C7101" w:rsidRPr="00D86101" w:rsidRDefault="003C7101" w:rsidP="003C7101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D86101">
        <w:rPr>
          <w:rFonts w:ascii="黑体" w:eastAsia="黑体" w:hAnsi="黑体" w:hint="eastAsia"/>
          <w:b/>
          <w:sz w:val="32"/>
          <w:szCs w:val="32"/>
        </w:rPr>
        <w:t>二、评选条件</w:t>
      </w:r>
    </w:p>
    <w:p w:rsidR="003C7101" w:rsidRPr="00CE2639" w:rsidRDefault="003C7101" w:rsidP="003C710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2639">
        <w:rPr>
          <w:rFonts w:ascii="仿宋" w:eastAsia="仿宋" w:hAnsi="仿宋" w:hint="eastAsia"/>
          <w:b/>
          <w:sz w:val="32"/>
          <w:szCs w:val="32"/>
        </w:rPr>
        <w:t>1．十佳团支部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lastRenderedPageBreak/>
        <w:t>（1）</w:t>
      </w:r>
      <w:r w:rsidR="00346082" w:rsidRPr="00E26687">
        <w:rPr>
          <w:rFonts w:ascii="仿宋" w:eastAsia="仿宋" w:hAnsi="仿宋" w:hint="eastAsia"/>
          <w:sz w:val="32"/>
          <w:szCs w:val="32"/>
        </w:rPr>
        <w:t>各项支部活动中有创新意识及成果，有可供推广借鉴的经验，能在广大团支部中起先锋模范作用</w:t>
      </w:r>
      <w:r w:rsidR="00F228B6">
        <w:rPr>
          <w:rFonts w:ascii="仿宋" w:eastAsia="仿宋" w:hAnsi="仿宋" w:hint="eastAsia"/>
          <w:sz w:val="32"/>
          <w:szCs w:val="32"/>
        </w:rPr>
        <w:t>；</w:t>
      </w:r>
    </w:p>
    <w:p w:rsidR="003C7101" w:rsidRPr="00F228B6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（2）</w:t>
      </w:r>
      <w:r w:rsidR="00346082" w:rsidRPr="00E26687">
        <w:rPr>
          <w:rFonts w:ascii="仿宋" w:eastAsia="仿宋" w:hAnsi="仿宋" w:hint="eastAsia"/>
          <w:sz w:val="32"/>
          <w:szCs w:val="32"/>
        </w:rPr>
        <w:t>参评学年（201</w:t>
      </w:r>
      <w:r w:rsidR="00ED45D8">
        <w:rPr>
          <w:rFonts w:ascii="仿宋" w:eastAsia="仿宋" w:hAnsi="仿宋"/>
          <w:sz w:val="32"/>
          <w:szCs w:val="32"/>
        </w:rPr>
        <w:t>7</w:t>
      </w:r>
      <w:r w:rsidR="00346082" w:rsidRPr="00E26687">
        <w:rPr>
          <w:rFonts w:ascii="仿宋" w:eastAsia="仿宋" w:hAnsi="仿宋" w:hint="eastAsia"/>
          <w:sz w:val="32"/>
          <w:szCs w:val="32"/>
        </w:rPr>
        <w:t>-201</w:t>
      </w:r>
      <w:r w:rsidR="00ED45D8">
        <w:rPr>
          <w:rFonts w:ascii="仿宋" w:eastAsia="仿宋" w:hAnsi="仿宋"/>
          <w:sz w:val="32"/>
          <w:szCs w:val="32"/>
        </w:rPr>
        <w:t>8</w:t>
      </w:r>
      <w:r w:rsidR="00346082" w:rsidRPr="00E26687">
        <w:rPr>
          <w:rFonts w:ascii="仿宋" w:eastAsia="仿宋" w:hAnsi="仿宋" w:hint="eastAsia"/>
          <w:sz w:val="32"/>
          <w:szCs w:val="32"/>
        </w:rPr>
        <w:t>学年第二学期、201</w:t>
      </w:r>
      <w:r w:rsidR="00ED45D8">
        <w:rPr>
          <w:rFonts w:ascii="仿宋" w:eastAsia="仿宋" w:hAnsi="仿宋"/>
          <w:sz w:val="32"/>
          <w:szCs w:val="32"/>
        </w:rPr>
        <w:t>8</w:t>
      </w:r>
      <w:r w:rsidR="00346082" w:rsidRPr="00E26687">
        <w:rPr>
          <w:rFonts w:ascii="仿宋" w:eastAsia="仿宋" w:hAnsi="仿宋" w:hint="eastAsia"/>
          <w:sz w:val="32"/>
          <w:szCs w:val="32"/>
        </w:rPr>
        <w:t>-201</w:t>
      </w:r>
      <w:r w:rsidR="00ED45D8">
        <w:rPr>
          <w:rFonts w:ascii="仿宋" w:eastAsia="仿宋" w:hAnsi="仿宋"/>
          <w:sz w:val="32"/>
          <w:szCs w:val="32"/>
        </w:rPr>
        <w:t>9</w:t>
      </w:r>
      <w:r w:rsidR="00346082" w:rsidRPr="00E26687">
        <w:rPr>
          <w:rFonts w:ascii="仿宋" w:eastAsia="仿宋" w:hAnsi="仿宋" w:hint="eastAsia"/>
          <w:sz w:val="32"/>
          <w:szCs w:val="32"/>
        </w:rPr>
        <w:t>学年第一学期,下同）团支部不及格率不超过20%</w:t>
      </w:r>
      <w:r w:rsidR="00F228B6">
        <w:rPr>
          <w:rFonts w:ascii="仿宋" w:eastAsia="仿宋" w:hAnsi="仿宋" w:hint="eastAsia"/>
          <w:sz w:val="32"/>
          <w:szCs w:val="32"/>
        </w:rPr>
        <w:t>；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（3）</w:t>
      </w:r>
      <w:r w:rsidR="00346082">
        <w:rPr>
          <w:rFonts w:ascii="仿宋" w:eastAsia="仿宋" w:hAnsi="仿宋" w:hint="eastAsia"/>
          <w:sz w:val="32"/>
          <w:szCs w:val="32"/>
        </w:rPr>
        <w:t>获评过</w:t>
      </w:r>
      <w:r w:rsidR="00346082" w:rsidRPr="00E26687">
        <w:rPr>
          <w:rFonts w:ascii="仿宋" w:eastAsia="仿宋" w:hAnsi="仿宋" w:hint="eastAsia"/>
          <w:sz w:val="32"/>
          <w:szCs w:val="32"/>
        </w:rPr>
        <w:t>“</w:t>
      </w:r>
      <w:r w:rsidR="00346082">
        <w:rPr>
          <w:rFonts w:ascii="仿宋" w:eastAsia="仿宋" w:hAnsi="仿宋" w:hint="eastAsia"/>
          <w:sz w:val="32"/>
          <w:szCs w:val="32"/>
        </w:rPr>
        <w:t>五四</w:t>
      </w:r>
      <w:r w:rsidR="00346082" w:rsidRPr="00E26687">
        <w:rPr>
          <w:rFonts w:ascii="仿宋" w:eastAsia="仿宋" w:hAnsi="仿宋" w:hint="eastAsia"/>
          <w:sz w:val="32"/>
          <w:szCs w:val="32"/>
        </w:rPr>
        <w:t>红旗团支部”</w:t>
      </w:r>
      <w:r w:rsidR="00346082">
        <w:rPr>
          <w:rFonts w:ascii="仿宋" w:eastAsia="仿宋" w:hAnsi="仿宋" w:hint="eastAsia"/>
          <w:sz w:val="32"/>
          <w:szCs w:val="32"/>
        </w:rPr>
        <w:t>。</w:t>
      </w:r>
    </w:p>
    <w:p w:rsidR="003C7101" w:rsidRPr="00CE2639" w:rsidRDefault="003C7101" w:rsidP="003C710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2639">
        <w:rPr>
          <w:rFonts w:ascii="仿宋" w:eastAsia="仿宋" w:hAnsi="仿宋" w:hint="eastAsia"/>
          <w:b/>
          <w:sz w:val="32"/>
          <w:szCs w:val="32"/>
        </w:rPr>
        <w:t>2．十佳团日活动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（</w:t>
      </w:r>
      <w:r w:rsidRPr="00E26687">
        <w:rPr>
          <w:rFonts w:ascii="仿宋" w:eastAsia="仿宋" w:hAnsi="仿宋"/>
          <w:sz w:val="32"/>
          <w:szCs w:val="32"/>
        </w:rPr>
        <w:t>1</w:t>
      </w:r>
      <w:r w:rsidRPr="00E26687">
        <w:rPr>
          <w:rFonts w:ascii="仿宋" w:eastAsia="仿宋" w:hAnsi="仿宋" w:hint="eastAsia"/>
          <w:sz w:val="32"/>
          <w:szCs w:val="32"/>
        </w:rPr>
        <w:t>）</w:t>
      </w:r>
      <w:r w:rsidR="004A00EF" w:rsidRPr="00E26687">
        <w:rPr>
          <w:rFonts w:ascii="仿宋" w:eastAsia="仿宋" w:hAnsi="仿宋" w:hint="eastAsia"/>
          <w:sz w:val="32"/>
          <w:szCs w:val="32"/>
        </w:rPr>
        <w:t>活动主题突出，</w:t>
      </w:r>
      <w:r w:rsidR="00ED45D8">
        <w:rPr>
          <w:rFonts w:ascii="仿宋" w:eastAsia="仿宋" w:hAnsi="仿宋" w:hint="eastAsia"/>
          <w:sz w:val="32"/>
          <w:szCs w:val="32"/>
        </w:rPr>
        <w:t>能够紧密结合每月团日主题，</w:t>
      </w:r>
      <w:r w:rsidR="00F228B6">
        <w:rPr>
          <w:rFonts w:ascii="仿宋" w:eastAsia="仿宋" w:hAnsi="仿宋" w:hint="eastAsia"/>
          <w:sz w:val="32"/>
          <w:szCs w:val="32"/>
        </w:rPr>
        <w:t>在全校范围内具有鲜明的示范性和代表性；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（</w:t>
      </w:r>
      <w:r w:rsidRPr="00E26687">
        <w:rPr>
          <w:rFonts w:ascii="仿宋" w:eastAsia="仿宋" w:hAnsi="仿宋"/>
          <w:sz w:val="32"/>
          <w:szCs w:val="32"/>
        </w:rPr>
        <w:t>2</w:t>
      </w:r>
      <w:r w:rsidRPr="00E26687">
        <w:rPr>
          <w:rFonts w:ascii="仿宋" w:eastAsia="仿宋" w:hAnsi="仿宋" w:hint="eastAsia"/>
          <w:sz w:val="32"/>
          <w:szCs w:val="32"/>
        </w:rPr>
        <w:t>）</w:t>
      </w:r>
      <w:r w:rsidR="004A00EF">
        <w:rPr>
          <w:rFonts w:ascii="仿宋" w:eastAsia="仿宋" w:hAnsi="仿宋" w:hint="eastAsia"/>
          <w:sz w:val="32"/>
          <w:szCs w:val="32"/>
        </w:rPr>
        <w:t>活动设计新颖</w:t>
      </w:r>
      <w:r w:rsidR="004A00EF">
        <w:rPr>
          <w:rFonts w:ascii="仿宋" w:eastAsia="仿宋" w:hAnsi="仿宋"/>
          <w:sz w:val="32"/>
          <w:szCs w:val="32"/>
        </w:rPr>
        <w:t>，</w:t>
      </w:r>
      <w:r w:rsidR="004A00EF">
        <w:rPr>
          <w:rFonts w:ascii="仿宋" w:eastAsia="仿宋" w:hAnsi="仿宋" w:hint="eastAsia"/>
          <w:sz w:val="32"/>
          <w:szCs w:val="32"/>
        </w:rPr>
        <w:t>贴近青年学生实际，充分展现</w:t>
      </w:r>
      <w:r w:rsidR="004A00EF">
        <w:rPr>
          <w:rFonts w:ascii="仿宋" w:eastAsia="仿宋" w:hAnsi="仿宋"/>
          <w:sz w:val="32"/>
          <w:szCs w:val="32"/>
        </w:rPr>
        <w:t>当代学生精神风貌</w:t>
      </w:r>
      <w:r w:rsidR="00F228B6">
        <w:rPr>
          <w:rFonts w:ascii="仿宋" w:eastAsia="仿宋" w:hAnsi="仿宋" w:hint="eastAsia"/>
          <w:sz w:val="32"/>
          <w:szCs w:val="32"/>
        </w:rPr>
        <w:t>；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（</w:t>
      </w:r>
      <w:r w:rsidRPr="00E26687">
        <w:rPr>
          <w:rFonts w:ascii="仿宋" w:eastAsia="仿宋" w:hAnsi="仿宋"/>
          <w:sz w:val="32"/>
          <w:szCs w:val="32"/>
        </w:rPr>
        <w:t>3</w:t>
      </w:r>
      <w:r w:rsidRPr="00E26687">
        <w:rPr>
          <w:rFonts w:ascii="仿宋" w:eastAsia="仿宋" w:hAnsi="仿宋" w:hint="eastAsia"/>
          <w:sz w:val="32"/>
          <w:szCs w:val="32"/>
        </w:rPr>
        <w:t>）</w:t>
      </w:r>
      <w:r w:rsidR="004A00EF">
        <w:rPr>
          <w:rFonts w:ascii="仿宋" w:eastAsia="仿宋" w:hAnsi="仿宋" w:hint="eastAsia"/>
          <w:sz w:val="32"/>
          <w:szCs w:val="32"/>
        </w:rPr>
        <w:t>团支部成员的活动参与率</w:t>
      </w:r>
      <w:r w:rsidR="004A00EF">
        <w:rPr>
          <w:rFonts w:ascii="仿宋" w:eastAsia="仿宋" w:hAnsi="仿宋"/>
          <w:sz w:val="32"/>
          <w:szCs w:val="32"/>
        </w:rPr>
        <w:t>超过</w:t>
      </w:r>
      <w:r w:rsidR="004A00EF">
        <w:rPr>
          <w:rFonts w:ascii="仿宋" w:eastAsia="仿宋" w:hAnsi="仿宋" w:hint="eastAsia"/>
          <w:sz w:val="32"/>
          <w:szCs w:val="32"/>
        </w:rPr>
        <w:t>80</w:t>
      </w:r>
      <w:r w:rsidR="004A00EF">
        <w:rPr>
          <w:rFonts w:ascii="仿宋" w:eastAsia="仿宋" w:hAnsi="仿宋"/>
          <w:sz w:val="32"/>
          <w:szCs w:val="32"/>
        </w:rPr>
        <w:t>%</w:t>
      </w:r>
      <w:r w:rsidR="00F228B6">
        <w:rPr>
          <w:rFonts w:ascii="仿宋" w:eastAsia="仿宋" w:hAnsi="仿宋" w:hint="eastAsia"/>
          <w:sz w:val="32"/>
          <w:szCs w:val="32"/>
        </w:rPr>
        <w:t>；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（</w:t>
      </w:r>
      <w:r w:rsidRPr="00E26687">
        <w:rPr>
          <w:rFonts w:ascii="仿宋" w:eastAsia="仿宋" w:hAnsi="仿宋"/>
          <w:sz w:val="32"/>
          <w:szCs w:val="32"/>
        </w:rPr>
        <w:t>4</w:t>
      </w:r>
      <w:r w:rsidRPr="00E26687">
        <w:rPr>
          <w:rFonts w:ascii="仿宋" w:eastAsia="仿宋" w:hAnsi="仿宋" w:hint="eastAsia"/>
          <w:sz w:val="32"/>
          <w:szCs w:val="32"/>
        </w:rPr>
        <w:t>）</w:t>
      </w:r>
      <w:r w:rsidR="004A00EF" w:rsidRPr="00E26687">
        <w:rPr>
          <w:rFonts w:ascii="仿宋" w:eastAsia="仿宋" w:hAnsi="仿宋" w:hint="eastAsia"/>
          <w:sz w:val="32"/>
          <w:szCs w:val="32"/>
        </w:rPr>
        <w:t>在</w:t>
      </w:r>
      <w:r w:rsidR="004A00EF">
        <w:rPr>
          <w:rFonts w:ascii="仿宋" w:eastAsia="仿宋" w:hAnsi="仿宋"/>
          <w:sz w:val="32"/>
          <w:szCs w:val="32"/>
        </w:rPr>
        <w:t>2017</w:t>
      </w:r>
      <w:r w:rsidR="004A00EF" w:rsidRPr="00E26687">
        <w:rPr>
          <w:rFonts w:ascii="仿宋" w:eastAsia="仿宋" w:hAnsi="仿宋" w:hint="eastAsia"/>
          <w:sz w:val="32"/>
          <w:szCs w:val="32"/>
        </w:rPr>
        <w:t>年度获得过“精品团日”称号</w:t>
      </w:r>
      <w:r w:rsidR="004A00EF">
        <w:rPr>
          <w:rFonts w:ascii="仿宋" w:eastAsia="仿宋" w:hAnsi="仿宋" w:hint="eastAsia"/>
          <w:sz w:val="32"/>
          <w:szCs w:val="32"/>
        </w:rPr>
        <w:t>。</w:t>
      </w:r>
    </w:p>
    <w:p w:rsidR="00A71AD8" w:rsidRDefault="00A71AD8" w:rsidP="00852B8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C7101" w:rsidRPr="00D86101" w:rsidRDefault="003C7101" w:rsidP="00852B84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D86101">
        <w:rPr>
          <w:rFonts w:ascii="黑体" w:eastAsia="黑体" w:hAnsi="黑体" w:hint="eastAsia"/>
          <w:b/>
          <w:sz w:val="32"/>
          <w:szCs w:val="32"/>
        </w:rPr>
        <w:t>三、评选办法</w:t>
      </w:r>
    </w:p>
    <w:p w:rsidR="003C7101" w:rsidRPr="00CE2639" w:rsidRDefault="003C7101" w:rsidP="003C710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2639">
        <w:rPr>
          <w:rFonts w:ascii="仿宋" w:eastAsia="仿宋" w:hAnsi="仿宋" w:hint="eastAsia"/>
          <w:b/>
          <w:sz w:val="32"/>
          <w:szCs w:val="32"/>
        </w:rPr>
        <w:t>1．评选名额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华东理工大学系列“十佳”荣誉的申报采取团支部</w:t>
      </w:r>
      <w:r w:rsidR="00F228B6">
        <w:rPr>
          <w:rFonts w:ascii="仿宋" w:eastAsia="仿宋" w:hAnsi="仿宋" w:hint="eastAsia"/>
          <w:sz w:val="32"/>
          <w:szCs w:val="32"/>
        </w:rPr>
        <w:t>自荐以及学院推荐相结合的方式。申报支部</w:t>
      </w:r>
      <w:r w:rsidRPr="00E26687">
        <w:rPr>
          <w:rFonts w:ascii="仿宋" w:eastAsia="仿宋" w:hAnsi="仿宋" w:hint="eastAsia"/>
          <w:sz w:val="32"/>
          <w:szCs w:val="32"/>
        </w:rPr>
        <w:t>请认真填写</w:t>
      </w:r>
      <w:r w:rsidRPr="00E26687">
        <w:rPr>
          <w:rFonts w:ascii="仿宋" w:eastAsia="仿宋" w:hAnsi="仿宋"/>
          <w:sz w:val="32"/>
          <w:szCs w:val="32"/>
        </w:rPr>
        <w:t>《201</w:t>
      </w:r>
      <w:r w:rsidR="00ED45D8">
        <w:rPr>
          <w:rFonts w:ascii="仿宋" w:eastAsia="仿宋" w:hAnsi="仿宋"/>
          <w:sz w:val="32"/>
          <w:szCs w:val="32"/>
        </w:rPr>
        <w:t>8</w:t>
      </w:r>
      <w:r w:rsidRPr="00E26687">
        <w:rPr>
          <w:rFonts w:ascii="仿宋" w:eastAsia="仿宋" w:hAnsi="仿宋" w:hint="eastAsia"/>
          <w:sz w:val="32"/>
          <w:szCs w:val="32"/>
        </w:rPr>
        <w:t>年度华东理工大学“十佳团支部”申报表</w:t>
      </w:r>
      <w:r w:rsidRPr="00E26687">
        <w:rPr>
          <w:rFonts w:ascii="仿宋" w:eastAsia="仿宋" w:hAnsi="仿宋"/>
          <w:sz w:val="32"/>
          <w:szCs w:val="32"/>
        </w:rPr>
        <w:t>》</w:t>
      </w:r>
      <w:r w:rsidRPr="00E26687">
        <w:rPr>
          <w:rFonts w:ascii="仿宋" w:eastAsia="仿宋" w:hAnsi="仿宋" w:hint="eastAsia"/>
          <w:sz w:val="32"/>
          <w:szCs w:val="32"/>
        </w:rPr>
        <w:t>（附件1）、《</w:t>
      </w:r>
      <w:r w:rsidRPr="00E26687">
        <w:rPr>
          <w:rFonts w:ascii="仿宋" w:eastAsia="仿宋" w:hAnsi="仿宋"/>
          <w:sz w:val="32"/>
          <w:szCs w:val="32"/>
        </w:rPr>
        <w:t>201</w:t>
      </w:r>
      <w:r w:rsidR="00ED45D8">
        <w:rPr>
          <w:rFonts w:ascii="仿宋" w:eastAsia="仿宋" w:hAnsi="仿宋"/>
          <w:sz w:val="32"/>
          <w:szCs w:val="32"/>
        </w:rPr>
        <w:t>8</w:t>
      </w:r>
      <w:r w:rsidRPr="00E26687">
        <w:rPr>
          <w:rFonts w:ascii="仿宋" w:eastAsia="仿宋" w:hAnsi="仿宋" w:hint="eastAsia"/>
          <w:sz w:val="32"/>
          <w:szCs w:val="32"/>
        </w:rPr>
        <w:t>年度华东理工大学“十佳团日活动”申报表》（附件2），并交至各学院团委。</w:t>
      </w:r>
    </w:p>
    <w:p w:rsidR="003C7101" w:rsidRPr="00CE2639" w:rsidRDefault="003C7101" w:rsidP="003C710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2639">
        <w:rPr>
          <w:rFonts w:ascii="仿宋" w:eastAsia="仿宋" w:hAnsi="仿宋"/>
          <w:b/>
          <w:sz w:val="32"/>
          <w:szCs w:val="32"/>
        </w:rPr>
        <w:t>2</w:t>
      </w:r>
      <w:r w:rsidRPr="00CE2639">
        <w:rPr>
          <w:rFonts w:ascii="仿宋" w:eastAsia="仿宋" w:hAnsi="仿宋" w:hint="eastAsia"/>
          <w:b/>
          <w:sz w:val="32"/>
          <w:szCs w:val="32"/>
        </w:rPr>
        <w:t>．评选要求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（</w:t>
      </w:r>
      <w:r w:rsidRPr="00E26687">
        <w:rPr>
          <w:rFonts w:ascii="仿宋" w:eastAsia="仿宋" w:hAnsi="仿宋"/>
          <w:sz w:val="32"/>
          <w:szCs w:val="32"/>
        </w:rPr>
        <w:t>1</w:t>
      </w:r>
      <w:r w:rsidRPr="00E26687">
        <w:rPr>
          <w:rFonts w:ascii="仿宋" w:eastAsia="仿宋" w:hAnsi="仿宋" w:hint="eastAsia"/>
          <w:sz w:val="32"/>
          <w:szCs w:val="32"/>
        </w:rPr>
        <w:t>）各学院要充分认识评选工作重要性，公平、公正、公开地开展评选工作。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（</w:t>
      </w:r>
      <w:r w:rsidRPr="00E26687">
        <w:rPr>
          <w:rFonts w:ascii="仿宋" w:eastAsia="仿宋" w:hAnsi="仿宋"/>
          <w:sz w:val="32"/>
          <w:szCs w:val="32"/>
        </w:rPr>
        <w:t>2</w:t>
      </w:r>
      <w:r w:rsidRPr="00E26687">
        <w:rPr>
          <w:rFonts w:ascii="仿宋" w:eastAsia="仿宋" w:hAnsi="仿宋" w:hint="eastAsia"/>
          <w:sz w:val="32"/>
          <w:szCs w:val="32"/>
        </w:rPr>
        <w:t>）审核、推荐工作主要由各学院团委负责具体落实。</w:t>
      </w:r>
    </w:p>
    <w:p w:rsidR="003C7101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（3）申报材料应重点突出、亮点鲜明、条理清楚、内容详实、有支撑材料，获奖证书或文件（复印件</w:t>
      </w:r>
      <w:r w:rsidRPr="00E26687">
        <w:rPr>
          <w:rFonts w:ascii="仿宋" w:eastAsia="仿宋" w:hAnsi="仿宋"/>
          <w:sz w:val="32"/>
          <w:szCs w:val="32"/>
        </w:rPr>
        <w:t>）</w:t>
      </w:r>
      <w:r w:rsidRPr="00E26687">
        <w:rPr>
          <w:rFonts w:ascii="仿宋" w:eastAsia="仿宋" w:hAnsi="仿宋" w:hint="eastAsia"/>
          <w:sz w:val="32"/>
          <w:szCs w:val="32"/>
        </w:rPr>
        <w:t>请附后。</w:t>
      </w:r>
    </w:p>
    <w:p w:rsidR="00A71AD8" w:rsidRPr="00E26687" w:rsidRDefault="00A71AD8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3C7101" w:rsidRPr="00D86101" w:rsidRDefault="003C7101" w:rsidP="003C7101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D86101">
        <w:rPr>
          <w:rFonts w:ascii="黑体" w:eastAsia="黑体" w:hAnsi="黑体" w:hint="eastAsia"/>
          <w:b/>
          <w:sz w:val="32"/>
          <w:szCs w:val="32"/>
        </w:rPr>
        <w:t>四、时间安排</w:t>
      </w:r>
    </w:p>
    <w:p w:rsidR="00ED45D8" w:rsidRPr="00DB7FFA" w:rsidRDefault="003C7101" w:rsidP="00ED45D8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1．</w:t>
      </w:r>
      <w:r w:rsidRPr="00E26687">
        <w:rPr>
          <w:rFonts w:ascii="仿宋" w:eastAsia="仿宋" w:hAnsi="仿宋"/>
          <w:sz w:val="32"/>
          <w:szCs w:val="32"/>
        </w:rPr>
        <w:t>4</w:t>
      </w:r>
      <w:r w:rsidRPr="00E26687">
        <w:rPr>
          <w:rFonts w:ascii="仿宋" w:eastAsia="仿宋" w:hAnsi="仿宋" w:hint="eastAsia"/>
          <w:sz w:val="32"/>
          <w:szCs w:val="32"/>
        </w:rPr>
        <w:t>月</w:t>
      </w:r>
      <w:r w:rsidR="00ED45D8">
        <w:rPr>
          <w:rFonts w:ascii="仿宋" w:eastAsia="仿宋" w:hAnsi="仿宋"/>
          <w:sz w:val="32"/>
          <w:szCs w:val="32"/>
        </w:rPr>
        <w:t>19</w:t>
      </w:r>
      <w:r w:rsidRPr="00E26687">
        <w:rPr>
          <w:rFonts w:ascii="仿宋" w:eastAsia="仿宋" w:hAnsi="仿宋" w:hint="eastAsia"/>
          <w:sz w:val="32"/>
          <w:szCs w:val="32"/>
        </w:rPr>
        <w:t>日</w:t>
      </w:r>
      <w:r w:rsidR="00F0413D">
        <w:rPr>
          <w:rFonts w:ascii="仿宋" w:eastAsia="仿宋" w:hAnsi="仿宋" w:hint="eastAsia"/>
          <w:sz w:val="32"/>
          <w:szCs w:val="32"/>
        </w:rPr>
        <w:t>前</w:t>
      </w:r>
      <w:r w:rsidRPr="00E26687">
        <w:rPr>
          <w:rFonts w:ascii="仿宋" w:eastAsia="仿宋" w:hAnsi="仿宋"/>
          <w:sz w:val="32"/>
          <w:szCs w:val="32"/>
        </w:rPr>
        <w:t>，</w:t>
      </w:r>
      <w:r w:rsidRPr="00E26687">
        <w:rPr>
          <w:rFonts w:ascii="仿宋" w:eastAsia="仿宋" w:hAnsi="仿宋" w:hint="eastAsia"/>
          <w:sz w:val="32"/>
          <w:szCs w:val="32"/>
        </w:rPr>
        <w:t>各学院</w:t>
      </w:r>
      <w:r w:rsidRPr="00E26687">
        <w:rPr>
          <w:rFonts w:ascii="仿宋" w:eastAsia="仿宋" w:hAnsi="仿宋"/>
          <w:sz w:val="32"/>
          <w:szCs w:val="32"/>
        </w:rPr>
        <w:t>团委</w:t>
      </w:r>
      <w:r w:rsidR="00A22BA9">
        <w:rPr>
          <w:rFonts w:ascii="仿宋" w:eastAsia="仿宋" w:hAnsi="仿宋" w:hint="eastAsia"/>
          <w:sz w:val="32"/>
          <w:szCs w:val="32"/>
        </w:rPr>
        <w:t>完成“十佳团支部”、“十佳团日活动”</w:t>
      </w:r>
      <w:r w:rsidRPr="00E26687">
        <w:rPr>
          <w:rFonts w:ascii="仿宋" w:eastAsia="仿宋" w:hAnsi="仿宋" w:hint="eastAsia"/>
          <w:sz w:val="32"/>
          <w:szCs w:val="32"/>
        </w:rPr>
        <w:t>申报材料的审核和整理工作，</w:t>
      </w:r>
      <w:r w:rsidR="00F0413D">
        <w:rPr>
          <w:rFonts w:ascii="仿宋" w:eastAsia="仿宋" w:hAnsi="仿宋" w:hint="eastAsia"/>
          <w:sz w:val="32"/>
          <w:szCs w:val="32"/>
        </w:rPr>
        <w:t>提交《</w:t>
      </w:r>
      <w:r w:rsidR="00F0413D" w:rsidRPr="00E26687">
        <w:rPr>
          <w:rFonts w:ascii="仿宋" w:eastAsia="仿宋" w:hAnsi="仿宋"/>
          <w:sz w:val="32"/>
          <w:szCs w:val="32"/>
        </w:rPr>
        <w:t>201</w:t>
      </w:r>
      <w:r w:rsidR="00ED45D8">
        <w:rPr>
          <w:rFonts w:ascii="仿宋" w:eastAsia="仿宋" w:hAnsi="仿宋"/>
          <w:sz w:val="32"/>
          <w:szCs w:val="32"/>
        </w:rPr>
        <w:t>8</w:t>
      </w:r>
      <w:r w:rsidR="00F0413D" w:rsidRPr="00E26687">
        <w:rPr>
          <w:rFonts w:ascii="仿宋" w:eastAsia="仿宋" w:hAnsi="仿宋" w:hint="eastAsia"/>
          <w:sz w:val="32"/>
          <w:szCs w:val="32"/>
        </w:rPr>
        <w:t>年度华东理工大学“十佳团支部”申报表</w:t>
      </w:r>
      <w:r w:rsidR="00F0413D">
        <w:rPr>
          <w:rFonts w:ascii="仿宋" w:eastAsia="仿宋" w:hAnsi="仿宋" w:hint="eastAsia"/>
          <w:sz w:val="32"/>
          <w:szCs w:val="32"/>
        </w:rPr>
        <w:t>》</w:t>
      </w:r>
      <w:r w:rsidR="00F0413D">
        <w:rPr>
          <w:rFonts w:ascii="仿宋" w:eastAsia="仿宋" w:hAnsi="仿宋"/>
          <w:sz w:val="32"/>
          <w:szCs w:val="32"/>
        </w:rPr>
        <w:t>、</w:t>
      </w:r>
      <w:r w:rsidR="00F0413D">
        <w:rPr>
          <w:rFonts w:ascii="仿宋" w:eastAsia="仿宋" w:hAnsi="仿宋" w:hint="eastAsia"/>
          <w:sz w:val="32"/>
          <w:szCs w:val="32"/>
        </w:rPr>
        <w:t>《</w:t>
      </w:r>
      <w:r w:rsidR="00F0413D" w:rsidRPr="00E26687">
        <w:rPr>
          <w:rFonts w:ascii="仿宋" w:eastAsia="仿宋" w:hAnsi="仿宋"/>
          <w:spacing w:val="-2"/>
          <w:sz w:val="32"/>
          <w:szCs w:val="32"/>
        </w:rPr>
        <w:t>201</w:t>
      </w:r>
      <w:r w:rsidR="00ED45D8">
        <w:rPr>
          <w:rFonts w:ascii="仿宋" w:eastAsia="仿宋" w:hAnsi="仿宋"/>
          <w:spacing w:val="-2"/>
          <w:sz w:val="32"/>
          <w:szCs w:val="32"/>
        </w:rPr>
        <w:t>8</w:t>
      </w:r>
      <w:r w:rsidR="00F0413D" w:rsidRPr="00E26687">
        <w:rPr>
          <w:rFonts w:ascii="仿宋" w:eastAsia="仿宋" w:hAnsi="仿宋" w:hint="eastAsia"/>
          <w:spacing w:val="-2"/>
          <w:sz w:val="32"/>
          <w:szCs w:val="32"/>
        </w:rPr>
        <w:t>年度华东理工大学“十佳团日活动”申报表</w:t>
      </w:r>
      <w:r w:rsidR="008B407D">
        <w:rPr>
          <w:rFonts w:ascii="仿宋" w:eastAsia="仿宋" w:hAnsi="仿宋" w:hint="eastAsia"/>
          <w:spacing w:val="-2"/>
          <w:sz w:val="32"/>
          <w:szCs w:val="32"/>
        </w:rPr>
        <w:t>》</w:t>
      </w:r>
      <w:r w:rsidR="00F0413D" w:rsidRPr="00157A93">
        <w:rPr>
          <w:rFonts w:ascii="仿宋" w:eastAsia="仿宋" w:hAnsi="仿宋" w:hint="eastAsia"/>
          <w:sz w:val="32"/>
          <w:szCs w:val="32"/>
        </w:rPr>
        <w:t>（见附件</w:t>
      </w:r>
      <w:r w:rsidR="00F0413D">
        <w:rPr>
          <w:rFonts w:ascii="仿宋" w:eastAsia="仿宋" w:hAnsi="仿宋"/>
          <w:sz w:val="32"/>
          <w:szCs w:val="32"/>
        </w:rPr>
        <w:t>1</w:t>
      </w:r>
      <w:r w:rsidR="00F0413D">
        <w:rPr>
          <w:rFonts w:ascii="仿宋" w:eastAsia="仿宋" w:hAnsi="仿宋" w:hint="eastAsia"/>
          <w:sz w:val="32"/>
          <w:szCs w:val="32"/>
        </w:rPr>
        <w:t>、2</w:t>
      </w:r>
      <w:r w:rsidR="00F0413D" w:rsidRPr="00157A93">
        <w:rPr>
          <w:rFonts w:ascii="仿宋" w:eastAsia="仿宋" w:hAnsi="仿宋" w:hint="eastAsia"/>
          <w:sz w:val="32"/>
          <w:szCs w:val="32"/>
        </w:rPr>
        <w:t>）。</w:t>
      </w:r>
      <w:r w:rsidR="00ED45D8" w:rsidRPr="00DB7FFA">
        <w:rPr>
          <w:rFonts w:ascii="仿宋" w:eastAsia="仿宋" w:hAnsi="仿宋" w:hint="eastAsia"/>
          <w:sz w:val="32"/>
          <w:szCs w:val="32"/>
        </w:rPr>
        <w:t>暂未设团组织的单位可由所在单位党组织确认后上报</w:t>
      </w:r>
      <w:r w:rsidR="00812A56">
        <w:rPr>
          <w:rFonts w:ascii="仿宋" w:eastAsia="仿宋" w:hAnsi="仿宋" w:hint="eastAsia"/>
          <w:sz w:val="32"/>
          <w:szCs w:val="32"/>
        </w:rPr>
        <w:t>；</w:t>
      </w:r>
    </w:p>
    <w:p w:rsidR="003C7101" w:rsidRPr="00C0590B" w:rsidRDefault="003C7101" w:rsidP="003C7101">
      <w:pPr>
        <w:spacing w:line="360" w:lineRule="auto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C0590B">
        <w:rPr>
          <w:rFonts w:ascii="仿宋" w:eastAsia="仿宋" w:hAnsi="仿宋"/>
          <w:spacing w:val="-6"/>
          <w:sz w:val="32"/>
          <w:szCs w:val="32"/>
        </w:rPr>
        <w:t>2</w:t>
      </w:r>
      <w:r w:rsidRPr="00C0590B">
        <w:rPr>
          <w:rFonts w:ascii="仿宋" w:eastAsia="仿宋" w:hAnsi="仿宋" w:hint="eastAsia"/>
          <w:spacing w:val="-6"/>
          <w:sz w:val="32"/>
          <w:szCs w:val="32"/>
        </w:rPr>
        <w:t>．</w:t>
      </w:r>
      <w:r w:rsidRPr="00C0590B">
        <w:rPr>
          <w:rFonts w:ascii="仿宋" w:eastAsia="仿宋" w:hAnsi="仿宋"/>
          <w:spacing w:val="-6"/>
          <w:sz w:val="32"/>
          <w:szCs w:val="32"/>
        </w:rPr>
        <w:t>4</w:t>
      </w:r>
      <w:r w:rsidRPr="00C0590B">
        <w:rPr>
          <w:rFonts w:ascii="仿宋" w:eastAsia="仿宋" w:hAnsi="仿宋" w:hint="eastAsia"/>
          <w:spacing w:val="-6"/>
          <w:sz w:val="32"/>
          <w:szCs w:val="32"/>
        </w:rPr>
        <w:t>月</w:t>
      </w:r>
      <w:r w:rsidR="00ED45D8">
        <w:rPr>
          <w:rFonts w:ascii="仿宋" w:eastAsia="仿宋" w:hAnsi="仿宋"/>
          <w:spacing w:val="-6"/>
          <w:sz w:val="32"/>
          <w:szCs w:val="32"/>
        </w:rPr>
        <w:t>2</w:t>
      </w:r>
      <w:r w:rsidR="00812A56">
        <w:rPr>
          <w:rFonts w:ascii="仿宋" w:eastAsia="仿宋" w:hAnsi="仿宋"/>
          <w:spacing w:val="-6"/>
          <w:sz w:val="32"/>
          <w:szCs w:val="32"/>
        </w:rPr>
        <w:t>4</w:t>
      </w:r>
      <w:r w:rsidRPr="00C0590B">
        <w:rPr>
          <w:rFonts w:ascii="仿宋" w:eastAsia="仿宋" w:hAnsi="仿宋" w:hint="eastAsia"/>
          <w:spacing w:val="-6"/>
          <w:sz w:val="32"/>
          <w:szCs w:val="32"/>
        </w:rPr>
        <w:t>日</w:t>
      </w:r>
      <w:r w:rsidR="001900B6">
        <w:rPr>
          <w:rFonts w:ascii="仿宋" w:eastAsia="仿宋" w:hAnsi="仿宋" w:hint="eastAsia"/>
          <w:spacing w:val="-6"/>
          <w:sz w:val="32"/>
          <w:szCs w:val="32"/>
        </w:rPr>
        <w:t>前</w:t>
      </w:r>
      <w:r w:rsidRPr="00C0590B">
        <w:rPr>
          <w:rFonts w:ascii="仿宋" w:eastAsia="仿宋" w:hAnsi="仿宋"/>
          <w:spacing w:val="-6"/>
          <w:sz w:val="32"/>
          <w:szCs w:val="32"/>
        </w:rPr>
        <w:t>，</w:t>
      </w:r>
      <w:r w:rsidRPr="00C0590B">
        <w:rPr>
          <w:rFonts w:ascii="仿宋" w:eastAsia="仿宋" w:hAnsi="仿宋" w:hint="eastAsia"/>
          <w:spacing w:val="-6"/>
          <w:sz w:val="32"/>
          <w:szCs w:val="32"/>
        </w:rPr>
        <w:t>校团委将对申报材料进行</w:t>
      </w:r>
      <w:r w:rsidR="00812A56">
        <w:rPr>
          <w:rFonts w:ascii="仿宋" w:eastAsia="仿宋" w:hAnsi="仿宋" w:hint="eastAsia"/>
          <w:spacing w:val="-6"/>
          <w:sz w:val="32"/>
          <w:szCs w:val="32"/>
        </w:rPr>
        <w:t>评审</w:t>
      </w:r>
      <w:r w:rsidR="00F228B6">
        <w:rPr>
          <w:rFonts w:ascii="仿宋" w:eastAsia="仿宋" w:hAnsi="仿宋" w:hint="eastAsia"/>
          <w:spacing w:val="-6"/>
          <w:sz w:val="32"/>
          <w:szCs w:val="32"/>
        </w:rPr>
        <w:t>，组织答辩</w:t>
      </w:r>
      <w:r w:rsidR="00812A56">
        <w:rPr>
          <w:rFonts w:ascii="仿宋" w:eastAsia="仿宋" w:hAnsi="仿宋" w:hint="eastAsia"/>
          <w:spacing w:val="-6"/>
          <w:sz w:val="32"/>
          <w:szCs w:val="32"/>
        </w:rPr>
        <w:t>；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/>
          <w:sz w:val="32"/>
          <w:szCs w:val="32"/>
        </w:rPr>
        <w:t>3</w:t>
      </w:r>
      <w:r w:rsidRPr="00E26687">
        <w:rPr>
          <w:rFonts w:ascii="仿宋" w:eastAsia="仿宋" w:hAnsi="仿宋" w:hint="eastAsia"/>
          <w:sz w:val="32"/>
          <w:szCs w:val="32"/>
        </w:rPr>
        <w:t>．</w:t>
      </w:r>
      <w:r w:rsidR="00E7049E" w:rsidRPr="00DB7FFA">
        <w:rPr>
          <w:rFonts w:ascii="仿宋" w:eastAsia="仿宋" w:hAnsi="仿宋"/>
          <w:sz w:val="32"/>
          <w:szCs w:val="32"/>
        </w:rPr>
        <w:t>4</w:t>
      </w:r>
      <w:r w:rsidR="00E7049E" w:rsidRPr="00DB7FFA">
        <w:rPr>
          <w:rFonts w:ascii="仿宋" w:eastAsia="仿宋" w:hAnsi="仿宋" w:hint="eastAsia"/>
          <w:sz w:val="32"/>
          <w:szCs w:val="32"/>
        </w:rPr>
        <w:t>月</w:t>
      </w:r>
      <w:r w:rsidR="00E7049E">
        <w:rPr>
          <w:rFonts w:ascii="仿宋" w:eastAsia="仿宋" w:hAnsi="仿宋" w:hint="eastAsia"/>
          <w:sz w:val="32"/>
          <w:szCs w:val="32"/>
        </w:rPr>
        <w:t>2</w:t>
      </w:r>
      <w:r w:rsidR="00E7049E">
        <w:rPr>
          <w:rFonts w:ascii="仿宋" w:eastAsia="仿宋" w:hAnsi="仿宋"/>
          <w:sz w:val="32"/>
          <w:szCs w:val="32"/>
        </w:rPr>
        <w:t>4</w:t>
      </w:r>
      <w:r w:rsidR="00E7049E" w:rsidRPr="00157A93">
        <w:rPr>
          <w:rFonts w:ascii="仿宋" w:eastAsia="仿宋" w:hAnsi="仿宋"/>
          <w:sz w:val="32"/>
          <w:szCs w:val="32"/>
        </w:rPr>
        <w:t>-2</w:t>
      </w:r>
      <w:r w:rsidR="00E7049E">
        <w:rPr>
          <w:rFonts w:ascii="仿宋" w:eastAsia="仿宋" w:hAnsi="仿宋"/>
          <w:sz w:val="32"/>
          <w:szCs w:val="32"/>
        </w:rPr>
        <w:t>6</w:t>
      </w:r>
      <w:r w:rsidR="00E7049E" w:rsidRPr="00DB7FFA">
        <w:rPr>
          <w:rFonts w:ascii="仿宋" w:eastAsia="仿宋" w:hAnsi="仿宋" w:hint="eastAsia"/>
          <w:sz w:val="32"/>
          <w:szCs w:val="32"/>
        </w:rPr>
        <w:t>日，公示评优结果。公示期间接受广大</w:t>
      </w:r>
      <w:r w:rsidR="00E7049E">
        <w:rPr>
          <w:rFonts w:ascii="仿宋" w:eastAsia="仿宋" w:hAnsi="仿宋" w:hint="eastAsia"/>
          <w:sz w:val="32"/>
          <w:szCs w:val="32"/>
        </w:rPr>
        <w:t>师生监督，如有异议可发</w:t>
      </w:r>
      <w:r w:rsidR="00E7049E" w:rsidRPr="00DB7FFA">
        <w:rPr>
          <w:rFonts w:ascii="仿宋" w:eastAsia="仿宋" w:hAnsi="仿宋" w:hint="eastAsia"/>
          <w:sz w:val="32"/>
          <w:szCs w:val="32"/>
        </w:rPr>
        <w:t>邮件至</w:t>
      </w:r>
      <w:r w:rsidR="00E7049E" w:rsidRPr="00DB7FFA">
        <w:rPr>
          <w:rFonts w:ascii="仿宋" w:eastAsia="仿宋" w:hAnsi="仿宋"/>
          <w:sz w:val="32"/>
          <w:szCs w:val="32"/>
        </w:rPr>
        <w:t>tw@ecust.edu.cn</w:t>
      </w:r>
      <w:r w:rsidR="00812A56">
        <w:rPr>
          <w:rFonts w:ascii="仿宋" w:eastAsia="仿宋" w:hAnsi="仿宋" w:hint="eastAsia"/>
          <w:sz w:val="32"/>
          <w:szCs w:val="32"/>
        </w:rPr>
        <w:t>；</w:t>
      </w:r>
    </w:p>
    <w:p w:rsidR="003C7101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/>
          <w:sz w:val="32"/>
          <w:szCs w:val="32"/>
        </w:rPr>
        <w:t>4</w:t>
      </w:r>
      <w:r w:rsidRPr="00E26687">
        <w:rPr>
          <w:rFonts w:ascii="仿宋" w:eastAsia="仿宋" w:hAnsi="仿宋" w:hint="eastAsia"/>
          <w:sz w:val="32"/>
          <w:szCs w:val="32"/>
        </w:rPr>
        <w:t>．</w:t>
      </w:r>
      <w:r w:rsidRPr="00E26687">
        <w:rPr>
          <w:rFonts w:ascii="仿宋" w:eastAsia="仿宋" w:hAnsi="仿宋"/>
          <w:sz w:val="32"/>
          <w:szCs w:val="32"/>
        </w:rPr>
        <w:t>5</w:t>
      </w:r>
      <w:r w:rsidRPr="00E26687">
        <w:rPr>
          <w:rFonts w:ascii="仿宋" w:eastAsia="仿宋" w:hAnsi="仿宋" w:hint="eastAsia"/>
          <w:sz w:val="32"/>
          <w:szCs w:val="32"/>
        </w:rPr>
        <w:t>月上旬，发文通报表彰。</w:t>
      </w:r>
    </w:p>
    <w:p w:rsidR="00A71AD8" w:rsidRPr="00E26687" w:rsidRDefault="00A71AD8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3C7101" w:rsidRPr="00D86101" w:rsidRDefault="003C7101" w:rsidP="003C7101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D86101">
        <w:rPr>
          <w:rFonts w:ascii="黑体" w:eastAsia="黑体" w:hAnsi="黑体" w:hint="eastAsia"/>
          <w:b/>
          <w:sz w:val="32"/>
          <w:szCs w:val="32"/>
        </w:rPr>
        <w:t>五、申报方式</w:t>
      </w:r>
    </w:p>
    <w:p w:rsidR="003C7101" w:rsidRPr="00E26687" w:rsidRDefault="003C7101" w:rsidP="003C7101">
      <w:pPr>
        <w:spacing w:line="360" w:lineRule="auto"/>
        <w:ind w:firstLineChars="200" w:firstLine="592"/>
        <w:rPr>
          <w:rFonts w:ascii="仿宋" w:eastAsia="仿宋" w:hAnsi="仿宋"/>
          <w:spacing w:val="-12"/>
          <w:sz w:val="32"/>
          <w:szCs w:val="32"/>
        </w:rPr>
      </w:pPr>
      <w:r w:rsidRPr="00E26687">
        <w:rPr>
          <w:rFonts w:ascii="仿宋" w:eastAsia="仿宋" w:hAnsi="仿宋" w:hint="eastAsia"/>
          <w:spacing w:val="-12"/>
          <w:sz w:val="32"/>
          <w:szCs w:val="32"/>
        </w:rPr>
        <w:t>各学院报送材料请统一收齐后于</w:t>
      </w:r>
      <w:r w:rsidRPr="00E26687">
        <w:rPr>
          <w:rFonts w:ascii="仿宋" w:eastAsia="仿宋" w:hAnsi="仿宋"/>
          <w:spacing w:val="-12"/>
          <w:sz w:val="32"/>
          <w:szCs w:val="32"/>
        </w:rPr>
        <w:t>4</w:t>
      </w:r>
      <w:r w:rsidRPr="00E26687">
        <w:rPr>
          <w:rFonts w:ascii="仿宋" w:eastAsia="仿宋" w:hAnsi="仿宋" w:hint="eastAsia"/>
          <w:spacing w:val="-12"/>
          <w:sz w:val="32"/>
          <w:szCs w:val="32"/>
        </w:rPr>
        <w:t>月</w:t>
      </w:r>
      <w:r w:rsidR="00ED45D8">
        <w:rPr>
          <w:rFonts w:ascii="仿宋" w:eastAsia="仿宋" w:hAnsi="仿宋"/>
          <w:spacing w:val="-12"/>
          <w:sz w:val="32"/>
          <w:szCs w:val="32"/>
        </w:rPr>
        <w:t>19</w:t>
      </w:r>
      <w:r w:rsidRPr="00E26687">
        <w:rPr>
          <w:rFonts w:ascii="仿宋" w:eastAsia="仿宋" w:hAnsi="仿宋" w:hint="eastAsia"/>
          <w:spacing w:val="-12"/>
          <w:sz w:val="32"/>
          <w:szCs w:val="32"/>
        </w:rPr>
        <w:t>日前送至校团委办公室。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地址：徐汇校区大学生俱乐部</w:t>
      </w:r>
      <w:r w:rsidR="00FA18C6" w:rsidRPr="00E26687">
        <w:rPr>
          <w:rFonts w:ascii="仿宋" w:eastAsia="仿宋" w:hAnsi="仿宋"/>
          <w:sz w:val="32"/>
          <w:szCs w:val="32"/>
        </w:rPr>
        <w:t>302</w:t>
      </w:r>
      <w:r w:rsidRPr="00E26687">
        <w:rPr>
          <w:rFonts w:ascii="仿宋" w:eastAsia="仿宋" w:hAnsi="仿宋" w:hint="eastAsia"/>
          <w:sz w:val="32"/>
          <w:szCs w:val="32"/>
        </w:rPr>
        <w:t>室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/>
          <w:sz w:val="32"/>
          <w:szCs w:val="32"/>
        </w:rPr>
        <w:t xml:space="preserve">      </w:t>
      </w:r>
      <w:r w:rsidRPr="00E26687">
        <w:rPr>
          <w:rFonts w:ascii="仿宋" w:eastAsia="仿宋" w:hAnsi="仿宋" w:hint="eastAsia"/>
          <w:sz w:val="32"/>
          <w:szCs w:val="32"/>
        </w:rPr>
        <w:t>奉贤校区大学生活动中心</w:t>
      </w:r>
      <w:r w:rsidRPr="00E26687">
        <w:rPr>
          <w:rFonts w:ascii="仿宋" w:eastAsia="仿宋" w:hAnsi="仿宋"/>
          <w:sz w:val="32"/>
          <w:szCs w:val="32"/>
        </w:rPr>
        <w:t>302</w:t>
      </w:r>
      <w:r w:rsidRPr="00E26687">
        <w:rPr>
          <w:rFonts w:ascii="仿宋" w:eastAsia="仿宋" w:hAnsi="仿宋" w:hint="eastAsia"/>
          <w:sz w:val="32"/>
          <w:szCs w:val="32"/>
        </w:rPr>
        <w:t>室</w:t>
      </w:r>
    </w:p>
    <w:p w:rsidR="00F0413D" w:rsidRPr="00157A93" w:rsidRDefault="00F0413D" w:rsidP="00A72A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2ADB">
        <w:rPr>
          <w:rFonts w:ascii="仿宋" w:eastAsia="仿宋" w:hAnsi="仿宋" w:hint="eastAsia"/>
          <w:sz w:val="32"/>
          <w:szCs w:val="32"/>
        </w:rPr>
        <w:t>电子文件请各学院打包发送至ecusttwzzb</w:t>
      </w:r>
      <w:r w:rsidRPr="00A72ADB">
        <w:rPr>
          <w:rFonts w:ascii="仿宋" w:eastAsia="仿宋" w:hAnsi="仿宋"/>
          <w:sz w:val="32"/>
          <w:szCs w:val="32"/>
        </w:rPr>
        <w:t>@163.com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C7101" w:rsidRPr="00E26687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文件名：××学院团委“十佳”申报材料</w:t>
      </w:r>
    </w:p>
    <w:p w:rsidR="00ED45D8" w:rsidRDefault="00ED45D8" w:rsidP="00ED45D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联系人:王寅申</w:t>
      </w:r>
      <w:r w:rsidR="00A72AD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王梦雪</w:t>
      </w:r>
    </w:p>
    <w:p w:rsidR="00ED45D8" w:rsidRDefault="00ED45D8" w:rsidP="00ED45D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联系电话:</w:t>
      </w:r>
      <w:r>
        <w:rPr>
          <w:rFonts w:ascii="仿宋" w:eastAsia="仿宋" w:hAnsi="仿宋"/>
          <w:sz w:val="32"/>
          <w:szCs w:val="32"/>
        </w:rPr>
        <w:t>64252702</w:t>
      </w:r>
      <w:r w:rsidR="00F24C7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33612069</w:t>
      </w:r>
    </w:p>
    <w:p w:rsidR="003C7101" w:rsidRPr="00ED45D8" w:rsidRDefault="003C7101" w:rsidP="003C71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3C7101" w:rsidRPr="00E26687" w:rsidRDefault="003C7101" w:rsidP="00D86101">
      <w:pPr>
        <w:spacing w:line="360" w:lineRule="auto"/>
        <w:rPr>
          <w:rFonts w:ascii="仿宋" w:eastAsia="仿宋" w:hAnsi="仿宋"/>
          <w:sz w:val="32"/>
          <w:szCs w:val="32"/>
        </w:rPr>
      </w:pPr>
      <w:r w:rsidRPr="00E26687">
        <w:rPr>
          <w:rFonts w:ascii="仿宋" w:eastAsia="仿宋" w:hAnsi="仿宋" w:hint="eastAsia"/>
          <w:sz w:val="32"/>
          <w:szCs w:val="32"/>
        </w:rPr>
        <w:t>附件：1．</w:t>
      </w:r>
      <w:r w:rsidRPr="00E26687">
        <w:rPr>
          <w:rFonts w:ascii="仿宋" w:eastAsia="仿宋" w:hAnsi="仿宋"/>
          <w:sz w:val="32"/>
          <w:szCs w:val="32"/>
        </w:rPr>
        <w:t>201</w:t>
      </w:r>
      <w:r w:rsidR="00ED45D8">
        <w:rPr>
          <w:rFonts w:ascii="仿宋" w:eastAsia="仿宋" w:hAnsi="仿宋"/>
          <w:sz w:val="32"/>
          <w:szCs w:val="32"/>
        </w:rPr>
        <w:t>8</w:t>
      </w:r>
      <w:r w:rsidRPr="00E26687">
        <w:rPr>
          <w:rFonts w:ascii="仿宋" w:eastAsia="仿宋" w:hAnsi="仿宋" w:hint="eastAsia"/>
          <w:sz w:val="32"/>
          <w:szCs w:val="32"/>
        </w:rPr>
        <w:t>年度华东理工大学“十佳团支部”申报表</w:t>
      </w:r>
    </w:p>
    <w:p w:rsidR="003C7101" w:rsidRPr="00E26687" w:rsidRDefault="00D86101" w:rsidP="00D86101">
      <w:pPr>
        <w:spacing w:line="360" w:lineRule="auto"/>
        <w:rPr>
          <w:rFonts w:ascii="仿宋" w:eastAsia="仿宋" w:hAnsi="仿宋"/>
          <w:spacing w:val="-2"/>
          <w:sz w:val="32"/>
          <w:szCs w:val="32"/>
        </w:rPr>
      </w:pPr>
      <w:r>
        <w:rPr>
          <w:rFonts w:ascii="仿宋" w:eastAsia="仿宋" w:hAnsi="仿宋" w:hint="eastAsia"/>
          <w:spacing w:val="-2"/>
          <w:sz w:val="32"/>
          <w:szCs w:val="32"/>
        </w:rPr>
        <w:t xml:space="preserve">　　　</w:t>
      </w:r>
      <w:r w:rsidR="003C7101" w:rsidRPr="00E26687">
        <w:rPr>
          <w:rFonts w:ascii="仿宋" w:eastAsia="仿宋" w:hAnsi="仿宋" w:hint="eastAsia"/>
          <w:spacing w:val="-2"/>
          <w:sz w:val="32"/>
          <w:szCs w:val="32"/>
        </w:rPr>
        <w:t>2．</w:t>
      </w:r>
      <w:r w:rsidR="003C7101" w:rsidRPr="00E26687">
        <w:rPr>
          <w:rFonts w:ascii="仿宋" w:eastAsia="仿宋" w:hAnsi="仿宋"/>
          <w:spacing w:val="-2"/>
          <w:sz w:val="32"/>
          <w:szCs w:val="32"/>
        </w:rPr>
        <w:t>201</w:t>
      </w:r>
      <w:r w:rsidR="00ED45D8">
        <w:rPr>
          <w:rFonts w:ascii="仿宋" w:eastAsia="仿宋" w:hAnsi="仿宋"/>
          <w:spacing w:val="-2"/>
          <w:sz w:val="32"/>
          <w:szCs w:val="32"/>
        </w:rPr>
        <w:t>8</w:t>
      </w:r>
      <w:r w:rsidR="003C7101" w:rsidRPr="00E26687">
        <w:rPr>
          <w:rFonts w:ascii="仿宋" w:eastAsia="仿宋" w:hAnsi="仿宋" w:hint="eastAsia"/>
          <w:spacing w:val="-2"/>
          <w:sz w:val="32"/>
          <w:szCs w:val="32"/>
        </w:rPr>
        <w:t>年度华东理工大学“十佳团日活动”申报表</w:t>
      </w:r>
    </w:p>
    <w:p w:rsidR="003C7101" w:rsidRPr="00E26687" w:rsidRDefault="00D86101" w:rsidP="00D86101">
      <w:pPr>
        <w:spacing w:line="360" w:lineRule="auto"/>
        <w:rPr>
          <w:rFonts w:ascii="仿宋" w:eastAsia="仿宋" w:hAnsi="仿宋"/>
          <w:spacing w:val="-2"/>
          <w:sz w:val="32"/>
          <w:szCs w:val="32"/>
        </w:rPr>
      </w:pPr>
      <w:r>
        <w:rPr>
          <w:rFonts w:ascii="仿宋" w:eastAsia="仿宋" w:hAnsi="仿宋" w:hint="eastAsia"/>
          <w:spacing w:val="-2"/>
          <w:sz w:val="32"/>
          <w:szCs w:val="32"/>
        </w:rPr>
        <w:t xml:space="preserve">　　　</w:t>
      </w:r>
    </w:p>
    <w:p w:rsidR="003C7101" w:rsidRDefault="003C7101" w:rsidP="003C7101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A71AD8" w:rsidRDefault="00A71AD8" w:rsidP="003C7101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A71AD8" w:rsidRDefault="00A71AD8" w:rsidP="00A71AD8">
      <w:pPr>
        <w:spacing w:line="360" w:lineRule="auto"/>
        <w:ind w:firstLine="640"/>
        <w:jc w:val="left"/>
        <w:rPr>
          <w:rFonts w:ascii="仿宋_GB2312" w:eastAsia="仿宋_GB2312" w:hAnsi="Times New Roman"/>
          <w:sz w:val="32"/>
          <w:szCs w:val="32"/>
        </w:rPr>
      </w:pPr>
    </w:p>
    <w:p w:rsidR="00A71AD8" w:rsidRDefault="00A71AD8" w:rsidP="00A71AD8">
      <w:pPr>
        <w:snapToGrid w:val="0"/>
        <w:spacing w:line="600" w:lineRule="exact"/>
        <w:ind w:left="1" w:firstLineChars="200" w:firstLine="42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55245</wp:posOffset>
            </wp:positionV>
            <wp:extent cx="1409700" cy="1409700"/>
            <wp:effectExtent l="0" t="0" r="0" b="0"/>
            <wp:wrapNone/>
            <wp:docPr id="1" name="图片 1" descr="团委公章电子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团委公章电子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AD8" w:rsidRDefault="00A71AD8" w:rsidP="00A71AD8">
      <w:pPr>
        <w:snapToGrid w:val="0"/>
        <w:spacing w:line="600" w:lineRule="exact"/>
        <w:jc w:val="right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共青团华东理工大学委员会</w:t>
      </w:r>
    </w:p>
    <w:p w:rsidR="00A71AD8" w:rsidRDefault="00ED45D8" w:rsidP="00A71AD8">
      <w:pPr>
        <w:snapToGrid w:val="0"/>
        <w:spacing w:line="600" w:lineRule="exact"/>
        <w:ind w:firstLineChars="1600" w:firstLine="512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201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9</w:t>
      </w:r>
      <w:r w:rsidR="00A71AD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4</w:t>
      </w:r>
      <w:r w:rsidR="00A71AD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8</w:t>
      </w:r>
      <w:r w:rsidR="00A71AD8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日</w:t>
      </w:r>
    </w:p>
    <w:p w:rsidR="00A71AD8" w:rsidRDefault="00A71AD8" w:rsidP="00A71AD8">
      <w:pPr>
        <w:snapToGrid w:val="0"/>
        <w:spacing w:line="600" w:lineRule="exact"/>
        <w:ind w:firstLineChars="1600" w:firstLine="5120"/>
        <w:rPr>
          <w:rFonts w:ascii="仿宋_GB2312" w:eastAsia="仿宋_GB2312" w:hAnsi="仿宋"/>
          <w:color w:val="000000"/>
          <w:kern w:val="0"/>
          <w:sz w:val="32"/>
          <w:szCs w:val="32"/>
        </w:rPr>
      </w:pPr>
    </w:p>
    <w:p w:rsidR="00A71AD8" w:rsidRDefault="00A71AD8" w:rsidP="00A71AD8">
      <w:pPr>
        <w:snapToGrid w:val="0"/>
        <w:spacing w:line="600" w:lineRule="exact"/>
        <w:ind w:firstLineChars="1600" w:firstLine="3360"/>
        <w:rPr>
          <w:rFonts w:ascii="仿宋_GB2312" w:eastAsiaTheme="minorEastAsia" w:hAnsi="宋体"/>
        </w:rPr>
      </w:pPr>
    </w:p>
    <w:p w:rsidR="00A71AD8" w:rsidRDefault="00A71AD8" w:rsidP="00A71AD8">
      <w:pPr>
        <w:snapToGrid w:val="0"/>
        <w:spacing w:line="600" w:lineRule="exact"/>
        <w:ind w:firstLineChars="1600" w:firstLine="3360"/>
        <w:rPr>
          <w:rFonts w:ascii="仿宋_GB2312" w:eastAsiaTheme="minorEastAsia" w:hAnsi="宋体"/>
        </w:rPr>
      </w:pPr>
    </w:p>
    <w:p w:rsidR="00A71AD8" w:rsidRDefault="00A71AD8" w:rsidP="00A71AD8">
      <w:pPr>
        <w:snapToGrid w:val="0"/>
        <w:spacing w:line="600" w:lineRule="exact"/>
        <w:ind w:firstLineChars="1600" w:firstLine="3360"/>
        <w:rPr>
          <w:rFonts w:ascii="仿宋_GB2312" w:eastAsiaTheme="minorEastAsia" w:hAnsi="宋体"/>
        </w:rPr>
      </w:pPr>
    </w:p>
    <w:p w:rsidR="00A71AD8" w:rsidRDefault="00A71AD8" w:rsidP="00A71AD8">
      <w:pPr>
        <w:snapToGrid w:val="0"/>
        <w:spacing w:line="600" w:lineRule="exact"/>
        <w:rPr>
          <w:rFonts w:ascii="仿宋_GB2312" w:eastAsiaTheme="minorEastAsia" w:hAnsi="宋体"/>
        </w:rPr>
      </w:pPr>
    </w:p>
    <w:p w:rsidR="00A71AD8" w:rsidRDefault="00A71AD8" w:rsidP="00A71AD8">
      <w:pPr>
        <w:adjustRightInd w:val="0"/>
        <w:snapToGrid w:val="0"/>
        <w:spacing w:line="300" w:lineRule="auto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>主题词：系列十佳  评选  通知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>
        <w:rPr>
          <w:rFonts w:ascii="仿宋" w:eastAsia="仿宋" w:hAnsi="仿宋" w:hint="eastAsia"/>
          <w:bCs/>
          <w:sz w:val="28"/>
          <w:szCs w:val="28"/>
          <w:u w:val="single"/>
        </w:rPr>
        <w:tab/>
        <w:t xml:space="preserve">                          </w:t>
      </w:r>
    </w:p>
    <w:p w:rsidR="00A71AD8" w:rsidRDefault="00A71AD8" w:rsidP="00A71AD8">
      <w:pPr>
        <w:topLinePunct/>
        <w:adjustRightInd w:val="0"/>
        <w:snapToGrid w:val="0"/>
        <w:spacing w:line="300" w:lineRule="auto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>内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ab/>
        <w:t xml:space="preserve"> 发：各学院团委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>
        <w:rPr>
          <w:rFonts w:ascii="仿宋" w:eastAsia="仿宋" w:hAnsi="仿宋" w:hint="eastAsia"/>
          <w:bCs/>
          <w:sz w:val="28"/>
          <w:szCs w:val="28"/>
          <w:u w:val="single"/>
        </w:rPr>
        <w:tab/>
        <w:t xml:space="preserve">                             </w:t>
      </w:r>
    </w:p>
    <w:p w:rsidR="00A71AD8" w:rsidRDefault="00A71AD8" w:rsidP="00A71AD8">
      <w:pPr>
        <w:topLinePunct/>
        <w:adjustRightInd w:val="0"/>
        <w:snapToGrid w:val="0"/>
        <w:spacing w:line="300" w:lineRule="auto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>抄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ab/>
        <w:t xml:space="preserve"> 送：各学院</w:t>
      </w:r>
      <w:r w:rsidR="00D64E54">
        <w:rPr>
          <w:rFonts w:ascii="仿宋" w:eastAsia="仿宋" w:hAnsi="仿宋" w:hint="eastAsia"/>
          <w:bCs/>
          <w:sz w:val="28"/>
          <w:szCs w:val="28"/>
          <w:u w:val="single"/>
        </w:rPr>
        <w:t>党委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>
        <w:rPr>
          <w:rFonts w:ascii="仿宋" w:eastAsia="仿宋" w:hAnsi="仿宋" w:hint="eastAsia"/>
          <w:bCs/>
          <w:sz w:val="28"/>
          <w:szCs w:val="28"/>
          <w:u w:val="single"/>
        </w:rPr>
        <w:tab/>
      </w:r>
      <w:r>
        <w:rPr>
          <w:rFonts w:ascii="仿宋" w:eastAsia="仿宋" w:hAnsi="仿宋" w:hint="eastAsia"/>
          <w:bCs/>
          <w:sz w:val="28"/>
          <w:szCs w:val="28"/>
          <w:u w:val="single"/>
        </w:rPr>
        <w:tab/>
        <w:t xml:space="preserve">                                </w:t>
      </w:r>
    </w:p>
    <w:p w:rsidR="00A71AD8" w:rsidRPr="00FA18C6" w:rsidRDefault="00A71AD8" w:rsidP="00A71AD8">
      <w:pPr>
        <w:topLinePunct/>
        <w:adjustRightInd w:val="0"/>
        <w:snapToGrid w:val="0"/>
        <w:spacing w:line="300" w:lineRule="auto"/>
        <w:rPr>
          <w:rFonts w:ascii="仿宋" w:eastAsia="仿宋" w:hAnsi="仿宋" w:cs="仿宋_GB2312"/>
          <w:kern w:val="0"/>
          <w:sz w:val="28"/>
          <w:szCs w:val="28"/>
          <w:u w:val="thick"/>
        </w:rPr>
      </w:pPr>
      <w:r w:rsidRPr="00FA18C6">
        <w:rPr>
          <w:rFonts w:ascii="仿宋" w:eastAsia="仿宋" w:hAnsi="仿宋" w:cs="仿宋_GB2312" w:hint="eastAsia"/>
          <w:kern w:val="0"/>
          <w:sz w:val="28"/>
          <w:szCs w:val="28"/>
          <w:u w:val="thick"/>
        </w:rPr>
        <w:t>共青团华东理工大学委员会</w:t>
      </w:r>
      <w:r w:rsidR="00ED45D8">
        <w:rPr>
          <w:rFonts w:ascii="仿宋" w:eastAsia="仿宋" w:hAnsi="仿宋" w:cs="仿宋_GB2312" w:hint="eastAsia"/>
          <w:kern w:val="0"/>
          <w:sz w:val="28"/>
          <w:szCs w:val="28"/>
          <w:u w:val="thick"/>
        </w:rPr>
        <w:t xml:space="preserve">                201</w:t>
      </w:r>
      <w:r w:rsidR="00ED45D8">
        <w:rPr>
          <w:rFonts w:ascii="仿宋" w:eastAsia="仿宋" w:hAnsi="仿宋" w:cs="仿宋_GB2312"/>
          <w:kern w:val="0"/>
          <w:sz w:val="28"/>
          <w:szCs w:val="28"/>
          <w:u w:val="thick"/>
        </w:rPr>
        <w:t>9</w:t>
      </w:r>
      <w:r w:rsidRPr="00FA18C6">
        <w:rPr>
          <w:rFonts w:ascii="仿宋" w:eastAsia="仿宋" w:hAnsi="仿宋" w:cs="仿宋_GB2312" w:hint="eastAsia"/>
          <w:kern w:val="0"/>
          <w:sz w:val="28"/>
          <w:szCs w:val="28"/>
          <w:u w:val="thick"/>
        </w:rPr>
        <w:t>年</w:t>
      </w:r>
      <w:r w:rsidR="00ED45D8">
        <w:rPr>
          <w:rFonts w:ascii="仿宋" w:eastAsia="仿宋" w:hAnsi="仿宋" w:cs="仿宋_GB2312"/>
          <w:kern w:val="0"/>
          <w:sz w:val="28"/>
          <w:szCs w:val="28"/>
          <w:u w:val="thick"/>
        </w:rPr>
        <w:t>4</w:t>
      </w:r>
      <w:r w:rsidRPr="00FA18C6">
        <w:rPr>
          <w:rFonts w:ascii="仿宋" w:eastAsia="仿宋" w:hAnsi="仿宋" w:cs="仿宋_GB2312" w:hint="eastAsia"/>
          <w:kern w:val="0"/>
          <w:sz w:val="28"/>
          <w:szCs w:val="28"/>
          <w:u w:val="thick"/>
        </w:rPr>
        <w:t>月</w:t>
      </w:r>
      <w:r w:rsidR="00ED45D8">
        <w:rPr>
          <w:rFonts w:ascii="仿宋" w:eastAsia="仿宋" w:hAnsi="仿宋" w:cs="仿宋_GB2312"/>
          <w:kern w:val="0"/>
          <w:sz w:val="28"/>
          <w:szCs w:val="28"/>
          <w:u w:val="thick"/>
        </w:rPr>
        <w:t>8</w:t>
      </w:r>
      <w:r w:rsidRPr="00FA18C6">
        <w:rPr>
          <w:rFonts w:ascii="仿宋" w:eastAsia="仿宋" w:hAnsi="仿宋" w:cs="仿宋_GB2312" w:hint="eastAsia"/>
          <w:kern w:val="0"/>
          <w:sz w:val="28"/>
          <w:szCs w:val="28"/>
          <w:u w:val="thick"/>
        </w:rPr>
        <w:t>日印发</w:t>
      </w:r>
    </w:p>
    <w:p w:rsidR="003C7101" w:rsidRPr="00CE2639" w:rsidRDefault="003C7101" w:rsidP="003C7101">
      <w:pPr>
        <w:pageBreakBefore/>
        <w:rPr>
          <w:rFonts w:ascii="仿宋" w:eastAsia="仿宋" w:hAnsi="仿宋"/>
          <w:spacing w:val="-2"/>
          <w:sz w:val="32"/>
          <w:szCs w:val="32"/>
        </w:rPr>
      </w:pPr>
      <w:r w:rsidRPr="00CE2639">
        <w:rPr>
          <w:rFonts w:ascii="仿宋" w:eastAsia="仿宋" w:hAnsi="仿宋" w:hint="eastAsia"/>
          <w:spacing w:val="-2"/>
          <w:sz w:val="32"/>
          <w:szCs w:val="32"/>
        </w:rPr>
        <w:t>附件</w:t>
      </w:r>
      <w:r w:rsidRPr="00CE2639">
        <w:rPr>
          <w:rFonts w:ascii="仿宋" w:eastAsia="仿宋" w:hAnsi="仿宋"/>
          <w:spacing w:val="-2"/>
          <w:sz w:val="32"/>
          <w:szCs w:val="32"/>
        </w:rPr>
        <w:t>1</w:t>
      </w:r>
      <w:r w:rsidRPr="00CE2639">
        <w:rPr>
          <w:rFonts w:ascii="仿宋" w:eastAsia="仿宋" w:hAnsi="仿宋" w:hint="eastAsia"/>
          <w:spacing w:val="-2"/>
          <w:sz w:val="32"/>
          <w:szCs w:val="32"/>
        </w:rPr>
        <w:t>：</w:t>
      </w:r>
    </w:p>
    <w:p w:rsidR="003C7101" w:rsidRDefault="003C7101" w:rsidP="003C7101">
      <w:pPr>
        <w:spacing w:afterLines="100" w:after="312"/>
        <w:jc w:val="center"/>
        <w:rPr>
          <w:rFonts w:ascii="黑体" w:eastAsia="黑体"/>
          <w:sz w:val="30"/>
        </w:rPr>
      </w:pPr>
      <w:r>
        <w:rPr>
          <w:rFonts w:ascii="Times New Roman" w:eastAsia="黑体" w:hAnsi="Times New Roman"/>
          <w:sz w:val="30"/>
        </w:rPr>
        <w:t>201</w:t>
      </w:r>
      <w:r w:rsidR="00ED45D8">
        <w:rPr>
          <w:rFonts w:ascii="Times New Roman" w:eastAsia="黑体" w:hAnsi="Times New Roman"/>
          <w:sz w:val="30"/>
        </w:rPr>
        <w:t>8</w:t>
      </w:r>
      <w:r>
        <w:rPr>
          <w:rFonts w:ascii="Times New Roman" w:eastAsia="黑体" w:hAnsi="Times New Roman" w:hint="eastAsia"/>
          <w:sz w:val="30"/>
        </w:rPr>
        <w:t>年</w:t>
      </w:r>
      <w:r>
        <w:rPr>
          <w:rFonts w:ascii="黑体" w:eastAsia="黑体" w:hint="eastAsia"/>
          <w:sz w:val="30"/>
        </w:rPr>
        <w:t>度华东理工大学“十佳团支部”申报表</w:t>
      </w:r>
    </w:p>
    <w:p w:rsidR="003C7101" w:rsidRDefault="003C7101" w:rsidP="003C7101">
      <w:pPr>
        <w:spacing w:line="360" w:lineRule="auto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学院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填表日期：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7102"/>
      </w:tblGrid>
      <w:tr w:rsidR="003C7101" w:rsidTr="00625619">
        <w:tc>
          <w:tcPr>
            <w:tcW w:w="1420" w:type="dxa"/>
            <w:vAlign w:val="center"/>
          </w:tcPr>
          <w:p w:rsidR="003C7101" w:rsidRDefault="003C7101" w:rsidP="006256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支部名称</w:t>
            </w:r>
          </w:p>
        </w:tc>
        <w:tc>
          <w:tcPr>
            <w:tcW w:w="7102" w:type="dxa"/>
            <w:vAlign w:val="center"/>
          </w:tcPr>
          <w:p w:rsidR="003C7101" w:rsidRDefault="003C7101" w:rsidP="00625619">
            <w:pPr>
              <w:rPr>
                <w:b/>
                <w:sz w:val="28"/>
                <w:szCs w:val="28"/>
              </w:rPr>
            </w:pPr>
          </w:p>
        </w:tc>
      </w:tr>
      <w:tr w:rsidR="003C7101" w:rsidTr="00625619">
        <w:trPr>
          <w:trHeight w:val="2355"/>
        </w:trPr>
        <w:tc>
          <w:tcPr>
            <w:tcW w:w="1420" w:type="dxa"/>
            <w:vAlign w:val="center"/>
          </w:tcPr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支部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奖惩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102" w:type="dxa"/>
            <w:vAlign w:val="center"/>
          </w:tcPr>
          <w:p w:rsidR="003C7101" w:rsidRDefault="003C7101" w:rsidP="00625619">
            <w:pPr>
              <w:rPr>
                <w:b/>
                <w:sz w:val="28"/>
                <w:szCs w:val="28"/>
              </w:rPr>
            </w:pPr>
          </w:p>
          <w:p w:rsidR="003C7101" w:rsidRDefault="003C7101" w:rsidP="00625619">
            <w:pPr>
              <w:rPr>
                <w:b/>
                <w:sz w:val="28"/>
                <w:szCs w:val="28"/>
              </w:rPr>
            </w:pPr>
          </w:p>
        </w:tc>
      </w:tr>
      <w:tr w:rsidR="003C7101" w:rsidTr="00625619">
        <w:trPr>
          <w:trHeight w:val="4042"/>
        </w:trPr>
        <w:tc>
          <w:tcPr>
            <w:tcW w:w="1420" w:type="dxa"/>
            <w:vAlign w:val="center"/>
          </w:tcPr>
          <w:p w:rsidR="003C7101" w:rsidRDefault="003C7101" w:rsidP="00625619">
            <w:pPr>
              <w:snapToGrid w:val="0"/>
              <w:spacing w:beforeLines="50" w:before="156" w:afterLines="50" w:after="156"/>
              <w:rPr>
                <w:rFonts w:ascii="仿宋_GB2312" w:eastAsia="仿宋_GB2312"/>
                <w:sz w:val="24"/>
                <w:szCs w:val="24"/>
              </w:rPr>
            </w:pP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02" w:type="dxa"/>
          </w:tcPr>
          <w:p w:rsidR="003C7101" w:rsidRDefault="003C7101" w:rsidP="00625619">
            <w:pPr>
              <w:spacing w:beforeLines="50" w:before="1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1500</w:t>
            </w:r>
            <w:r>
              <w:rPr>
                <w:rFonts w:ascii="仿宋_GB2312" w:eastAsia="仿宋_GB2312" w:hAnsi="宋体" w:hint="eastAsia"/>
                <w:sz w:val="24"/>
              </w:rPr>
              <w:t>字以内，请附页）</w:t>
            </w:r>
          </w:p>
        </w:tc>
      </w:tr>
      <w:tr w:rsidR="003C7101" w:rsidTr="00625619">
        <w:tc>
          <w:tcPr>
            <w:tcW w:w="1420" w:type="dxa"/>
            <w:vAlign w:val="center"/>
          </w:tcPr>
          <w:p w:rsidR="003C7101" w:rsidRDefault="003C7101" w:rsidP="00625619">
            <w:pPr>
              <w:snapToGrid w:val="0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C7101" w:rsidRPr="00E365ED" w:rsidRDefault="003C7101" w:rsidP="00E365ED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65ED">
              <w:rPr>
                <w:rFonts w:ascii="仿宋_GB2312" w:eastAsia="仿宋_GB2312" w:hint="eastAsia"/>
                <w:sz w:val="24"/>
                <w:szCs w:val="24"/>
              </w:rPr>
              <w:t>学院团委</w:t>
            </w:r>
          </w:p>
          <w:p w:rsidR="003C7101" w:rsidRPr="00E365ED" w:rsidRDefault="003C7101" w:rsidP="00E365ED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65ED">
              <w:rPr>
                <w:rFonts w:ascii="仿宋_GB2312" w:eastAsia="仿宋_GB2312" w:hint="eastAsia"/>
                <w:sz w:val="24"/>
                <w:szCs w:val="24"/>
              </w:rPr>
              <w:t>审核意见</w:t>
            </w:r>
          </w:p>
          <w:p w:rsidR="003C7101" w:rsidRDefault="003C7101" w:rsidP="00625619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2" w:type="dxa"/>
          </w:tcPr>
          <w:p w:rsidR="003C7101" w:rsidRDefault="003C7101" w:rsidP="00625619">
            <w:pPr>
              <w:snapToGrid w:val="0"/>
              <w:spacing w:beforeLines="50" w:before="156" w:afterLines="50" w:after="156"/>
              <w:ind w:left="5250"/>
              <w:rPr>
                <w:sz w:val="24"/>
              </w:rPr>
            </w:pPr>
          </w:p>
          <w:p w:rsidR="003C7101" w:rsidRDefault="003C7101" w:rsidP="00625619">
            <w:pPr>
              <w:snapToGrid w:val="0"/>
              <w:spacing w:beforeLines="50" w:before="156" w:afterLines="50" w:after="156"/>
              <w:ind w:left="5250"/>
              <w:rPr>
                <w:sz w:val="24"/>
              </w:rPr>
            </w:pPr>
          </w:p>
          <w:p w:rsidR="003C7101" w:rsidRDefault="003C7101" w:rsidP="00625619">
            <w:pPr>
              <w:snapToGrid w:val="0"/>
              <w:spacing w:beforeLines="50" w:before="156" w:afterLines="50" w:after="156"/>
              <w:ind w:left="5250"/>
              <w:rPr>
                <w:sz w:val="24"/>
              </w:rPr>
            </w:pPr>
          </w:p>
          <w:p w:rsidR="003C7101" w:rsidRDefault="003C7101" w:rsidP="00625619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3C7101" w:rsidTr="00625619">
        <w:tc>
          <w:tcPr>
            <w:tcW w:w="1420" w:type="dxa"/>
            <w:vAlign w:val="center"/>
          </w:tcPr>
          <w:p w:rsidR="003C7101" w:rsidRPr="00E365ED" w:rsidRDefault="003C7101" w:rsidP="00E365ED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65ED">
              <w:rPr>
                <w:rFonts w:ascii="仿宋_GB2312" w:eastAsia="仿宋_GB2312" w:hint="eastAsia"/>
                <w:sz w:val="24"/>
                <w:szCs w:val="24"/>
              </w:rPr>
              <w:t>校团委</w:t>
            </w:r>
          </w:p>
          <w:p w:rsidR="003C7101" w:rsidRDefault="003C7101" w:rsidP="00E365ED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</w:rPr>
            </w:pPr>
            <w:r w:rsidRPr="00E365ED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102" w:type="dxa"/>
          </w:tcPr>
          <w:p w:rsidR="003C7101" w:rsidRDefault="003C7101" w:rsidP="00625619">
            <w:pPr>
              <w:snapToGrid w:val="0"/>
              <w:spacing w:beforeLines="50" w:before="156" w:afterLines="50" w:after="156"/>
              <w:rPr>
                <w:sz w:val="24"/>
              </w:rPr>
            </w:pPr>
          </w:p>
          <w:p w:rsidR="003C7101" w:rsidRDefault="003C7101" w:rsidP="00625619">
            <w:pPr>
              <w:snapToGrid w:val="0"/>
              <w:spacing w:beforeLines="50" w:before="156" w:afterLines="50" w:after="156"/>
              <w:rPr>
                <w:sz w:val="24"/>
              </w:rPr>
            </w:pPr>
          </w:p>
          <w:p w:rsidR="003C7101" w:rsidRDefault="003C7101" w:rsidP="00625619">
            <w:pPr>
              <w:snapToGrid w:val="0"/>
              <w:spacing w:beforeLines="50" w:before="156" w:afterLines="50" w:after="156"/>
              <w:rPr>
                <w:sz w:val="24"/>
              </w:rPr>
            </w:pPr>
          </w:p>
          <w:p w:rsidR="003C7101" w:rsidRDefault="003C7101" w:rsidP="0062561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3C7101" w:rsidRDefault="003C7101" w:rsidP="003C7101">
      <w:pPr>
        <w:spacing w:beforeLines="50" w:before="156" w:after="50"/>
        <w:rPr>
          <w:sz w:val="24"/>
        </w:rPr>
      </w:pPr>
      <w:r>
        <w:rPr>
          <w:rFonts w:hint="eastAsia"/>
          <w:szCs w:val="21"/>
        </w:rPr>
        <w:t>注：</w:t>
      </w:r>
      <w:r>
        <w:rPr>
          <w:rFonts w:ascii="仿宋_GB2312" w:eastAsia="仿宋_GB2312" w:hint="eastAsia"/>
          <w:sz w:val="24"/>
        </w:rPr>
        <w:t>此表复制有效，一式一份</w:t>
      </w:r>
      <w:r>
        <w:rPr>
          <w:rFonts w:hint="eastAsia"/>
          <w:sz w:val="24"/>
        </w:rPr>
        <w:t>。</w:t>
      </w:r>
    </w:p>
    <w:p w:rsidR="003C7101" w:rsidRDefault="003C7101" w:rsidP="003C7101">
      <w:pPr>
        <w:jc w:val="center"/>
        <w:rPr>
          <w:rFonts w:ascii="黑体" w:eastAsia="黑体"/>
          <w:sz w:val="30"/>
        </w:rPr>
      </w:pPr>
    </w:p>
    <w:p w:rsidR="003C7101" w:rsidRPr="00CE2639" w:rsidRDefault="003C7101" w:rsidP="003C7101">
      <w:pPr>
        <w:pageBreakBefore/>
        <w:rPr>
          <w:rFonts w:ascii="仿宋" w:eastAsia="仿宋" w:hAnsi="仿宋"/>
          <w:spacing w:val="-2"/>
          <w:sz w:val="32"/>
          <w:szCs w:val="32"/>
        </w:rPr>
      </w:pPr>
      <w:r w:rsidRPr="00CE2639">
        <w:rPr>
          <w:rFonts w:ascii="仿宋" w:eastAsia="仿宋" w:hAnsi="仿宋" w:hint="eastAsia"/>
          <w:spacing w:val="-2"/>
          <w:sz w:val="32"/>
          <w:szCs w:val="32"/>
        </w:rPr>
        <w:t>附件2：</w:t>
      </w:r>
    </w:p>
    <w:p w:rsidR="003C7101" w:rsidRDefault="003C7101" w:rsidP="003C7101">
      <w:pPr>
        <w:spacing w:afterLines="100" w:after="312"/>
        <w:jc w:val="center"/>
        <w:rPr>
          <w:rFonts w:ascii="黑体" w:eastAsia="黑体"/>
          <w:sz w:val="30"/>
        </w:rPr>
      </w:pPr>
      <w:r>
        <w:rPr>
          <w:rFonts w:ascii="Times New Roman" w:eastAsia="黑体" w:hAnsi="Times New Roman"/>
          <w:sz w:val="30"/>
        </w:rPr>
        <w:t>201</w:t>
      </w:r>
      <w:r w:rsidR="00ED45D8">
        <w:rPr>
          <w:rFonts w:ascii="Times New Roman" w:eastAsia="黑体" w:hAnsi="Times New Roman"/>
          <w:sz w:val="30"/>
        </w:rPr>
        <w:t>8</w:t>
      </w:r>
      <w:r>
        <w:rPr>
          <w:rFonts w:ascii="黑体" w:eastAsia="黑体" w:hint="eastAsia"/>
          <w:sz w:val="30"/>
        </w:rPr>
        <w:t>年度华东理工大学“十佳团日活动”申报表</w:t>
      </w:r>
    </w:p>
    <w:p w:rsidR="003C7101" w:rsidRDefault="003C7101" w:rsidP="003C7101">
      <w:pPr>
        <w:spacing w:line="360" w:lineRule="auto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学院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填表日期：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4260"/>
        <w:gridCol w:w="1421"/>
        <w:gridCol w:w="1421"/>
      </w:tblGrid>
      <w:tr w:rsidR="003C7101" w:rsidTr="00625619">
        <w:tc>
          <w:tcPr>
            <w:tcW w:w="1420" w:type="dxa"/>
            <w:vAlign w:val="center"/>
          </w:tcPr>
          <w:p w:rsidR="003C7101" w:rsidRDefault="003C7101" w:rsidP="006256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支部名称</w:t>
            </w:r>
          </w:p>
        </w:tc>
        <w:tc>
          <w:tcPr>
            <w:tcW w:w="4260" w:type="dxa"/>
            <w:vAlign w:val="center"/>
          </w:tcPr>
          <w:p w:rsidR="003C7101" w:rsidRDefault="003C7101" w:rsidP="006256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C7101" w:rsidRDefault="003C7101" w:rsidP="006256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支部书记</w:t>
            </w:r>
          </w:p>
        </w:tc>
        <w:tc>
          <w:tcPr>
            <w:tcW w:w="1421" w:type="dxa"/>
          </w:tcPr>
          <w:p w:rsidR="003C7101" w:rsidRDefault="003C7101" w:rsidP="00625619">
            <w:pPr>
              <w:rPr>
                <w:b/>
                <w:sz w:val="28"/>
                <w:szCs w:val="28"/>
              </w:rPr>
            </w:pPr>
          </w:p>
        </w:tc>
      </w:tr>
      <w:tr w:rsidR="003C7101" w:rsidTr="00625619">
        <w:trPr>
          <w:trHeight w:val="899"/>
        </w:trPr>
        <w:tc>
          <w:tcPr>
            <w:tcW w:w="1420" w:type="dxa"/>
            <w:vAlign w:val="center"/>
          </w:tcPr>
          <w:p w:rsidR="003C7101" w:rsidRDefault="003C7101" w:rsidP="006256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团日活动</w:t>
            </w:r>
          </w:p>
          <w:p w:rsidR="003C7101" w:rsidRDefault="003C7101" w:rsidP="006256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7102" w:type="dxa"/>
            <w:gridSpan w:val="3"/>
            <w:vAlign w:val="center"/>
          </w:tcPr>
          <w:p w:rsidR="003C7101" w:rsidRDefault="003C7101" w:rsidP="00625619">
            <w:pPr>
              <w:rPr>
                <w:b/>
                <w:sz w:val="28"/>
                <w:szCs w:val="28"/>
              </w:rPr>
            </w:pPr>
          </w:p>
        </w:tc>
      </w:tr>
      <w:tr w:rsidR="003C7101" w:rsidTr="00625619">
        <w:trPr>
          <w:trHeight w:val="2172"/>
        </w:trPr>
        <w:tc>
          <w:tcPr>
            <w:tcW w:w="1420" w:type="dxa"/>
            <w:vAlign w:val="center"/>
          </w:tcPr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支部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奖惩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102" w:type="dxa"/>
            <w:gridSpan w:val="3"/>
            <w:vAlign w:val="center"/>
          </w:tcPr>
          <w:p w:rsidR="003C7101" w:rsidRDefault="003C7101" w:rsidP="00625619">
            <w:pPr>
              <w:rPr>
                <w:b/>
                <w:sz w:val="28"/>
                <w:szCs w:val="28"/>
              </w:rPr>
            </w:pPr>
          </w:p>
          <w:p w:rsidR="003C7101" w:rsidRDefault="003C7101" w:rsidP="00625619">
            <w:pPr>
              <w:rPr>
                <w:b/>
                <w:sz w:val="28"/>
                <w:szCs w:val="28"/>
              </w:rPr>
            </w:pPr>
          </w:p>
        </w:tc>
      </w:tr>
      <w:tr w:rsidR="003C7101" w:rsidTr="00625619">
        <w:tc>
          <w:tcPr>
            <w:tcW w:w="1420" w:type="dxa"/>
            <w:vAlign w:val="center"/>
          </w:tcPr>
          <w:p w:rsidR="003C7101" w:rsidRDefault="003C7101" w:rsidP="00625619">
            <w:pPr>
              <w:snapToGrid w:val="0"/>
              <w:spacing w:beforeLines="50" w:before="156" w:afterLines="50" w:after="156"/>
              <w:rPr>
                <w:rFonts w:ascii="仿宋_GB2312" w:eastAsia="仿宋_GB2312"/>
                <w:sz w:val="24"/>
                <w:szCs w:val="24"/>
              </w:rPr>
            </w:pP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活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动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介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绍</w:t>
            </w:r>
          </w:p>
          <w:p w:rsidR="003C7101" w:rsidRDefault="003C7101" w:rsidP="00625619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02" w:type="dxa"/>
            <w:gridSpan w:val="3"/>
          </w:tcPr>
          <w:p w:rsidR="003C7101" w:rsidRDefault="003C7101" w:rsidP="00625619">
            <w:pPr>
              <w:spacing w:beforeLines="50" w:before="1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1500</w:t>
            </w:r>
            <w:r>
              <w:rPr>
                <w:rFonts w:ascii="仿宋_GB2312" w:eastAsia="仿宋_GB2312" w:hAnsi="宋体" w:hint="eastAsia"/>
                <w:sz w:val="24"/>
              </w:rPr>
              <w:t>字以内，请附页）</w:t>
            </w:r>
          </w:p>
        </w:tc>
      </w:tr>
      <w:tr w:rsidR="003C7101" w:rsidTr="00625619">
        <w:tc>
          <w:tcPr>
            <w:tcW w:w="1420" w:type="dxa"/>
            <w:vAlign w:val="center"/>
          </w:tcPr>
          <w:p w:rsidR="003C7101" w:rsidRDefault="003C7101" w:rsidP="00625619">
            <w:pPr>
              <w:snapToGrid w:val="0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C7101" w:rsidRPr="006C2A5B" w:rsidRDefault="003C7101" w:rsidP="006C2A5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A5B">
              <w:rPr>
                <w:rFonts w:ascii="仿宋_GB2312" w:eastAsia="仿宋_GB2312" w:hint="eastAsia"/>
                <w:sz w:val="24"/>
                <w:szCs w:val="24"/>
              </w:rPr>
              <w:t>学院团委</w:t>
            </w:r>
          </w:p>
          <w:p w:rsidR="003C7101" w:rsidRPr="006C2A5B" w:rsidRDefault="003C7101" w:rsidP="006C2A5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A5B">
              <w:rPr>
                <w:rFonts w:ascii="仿宋_GB2312" w:eastAsia="仿宋_GB2312" w:hint="eastAsia"/>
                <w:sz w:val="24"/>
                <w:szCs w:val="24"/>
              </w:rPr>
              <w:t>审核意见</w:t>
            </w:r>
          </w:p>
          <w:p w:rsidR="003C7101" w:rsidRDefault="003C7101" w:rsidP="00625619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2" w:type="dxa"/>
            <w:gridSpan w:val="3"/>
          </w:tcPr>
          <w:p w:rsidR="003C7101" w:rsidRDefault="003C7101" w:rsidP="00625619">
            <w:pPr>
              <w:snapToGrid w:val="0"/>
              <w:spacing w:beforeLines="50" w:before="156" w:afterLines="50" w:after="156"/>
              <w:ind w:left="5250"/>
              <w:rPr>
                <w:sz w:val="24"/>
              </w:rPr>
            </w:pPr>
          </w:p>
          <w:p w:rsidR="003C7101" w:rsidRDefault="003C7101" w:rsidP="00625619">
            <w:pPr>
              <w:snapToGrid w:val="0"/>
              <w:spacing w:beforeLines="50" w:before="156" w:afterLines="50" w:after="156"/>
              <w:ind w:left="5250"/>
              <w:rPr>
                <w:sz w:val="24"/>
              </w:rPr>
            </w:pPr>
          </w:p>
          <w:p w:rsidR="003C7101" w:rsidRDefault="003C7101" w:rsidP="00625619">
            <w:pPr>
              <w:snapToGrid w:val="0"/>
              <w:spacing w:beforeLines="50" w:before="156" w:afterLines="50" w:after="156"/>
              <w:ind w:left="5250"/>
              <w:rPr>
                <w:sz w:val="24"/>
              </w:rPr>
            </w:pPr>
          </w:p>
          <w:p w:rsidR="003C7101" w:rsidRDefault="003C7101" w:rsidP="00625619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3C7101" w:rsidTr="00625619">
        <w:tc>
          <w:tcPr>
            <w:tcW w:w="1420" w:type="dxa"/>
            <w:vAlign w:val="center"/>
          </w:tcPr>
          <w:p w:rsidR="003C7101" w:rsidRPr="006C2A5B" w:rsidRDefault="003C7101" w:rsidP="006C2A5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C2A5B">
              <w:rPr>
                <w:rFonts w:ascii="仿宋_GB2312" w:eastAsia="仿宋_GB2312" w:hint="eastAsia"/>
                <w:sz w:val="24"/>
                <w:szCs w:val="24"/>
              </w:rPr>
              <w:t>校团委</w:t>
            </w:r>
          </w:p>
          <w:p w:rsidR="003C7101" w:rsidRDefault="003C7101" w:rsidP="006C2A5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</w:rPr>
            </w:pPr>
            <w:r w:rsidRPr="006C2A5B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3"/>
          </w:tcPr>
          <w:p w:rsidR="003C7101" w:rsidRDefault="003C7101" w:rsidP="00625619">
            <w:pPr>
              <w:snapToGrid w:val="0"/>
              <w:spacing w:beforeLines="50" w:before="156" w:afterLines="50" w:after="156"/>
              <w:rPr>
                <w:sz w:val="24"/>
              </w:rPr>
            </w:pPr>
          </w:p>
          <w:p w:rsidR="003C7101" w:rsidRDefault="003C7101" w:rsidP="00625619">
            <w:pPr>
              <w:snapToGrid w:val="0"/>
              <w:spacing w:beforeLines="50" w:before="156" w:afterLines="50" w:after="156"/>
              <w:rPr>
                <w:sz w:val="24"/>
              </w:rPr>
            </w:pPr>
          </w:p>
          <w:p w:rsidR="003C7101" w:rsidRDefault="003C7101" w:rsidP="00625619">
            <w:pPr>
              <w:snapToGrid w:val="0"/>
              <w:spacing w:beforeLines="50" w:before="156" w:afterLines="50" w:after="156"/>
              <w:rPr>
                <w:sz w:val="24"/>
              </w:rPr>
            </w:pPr>
          </w:p>
          <w:p w:rsidR="003C7101" w:rsidRDefault="003C7101" w:rsidP="0062561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3C7101" w:rsidRDefault="003C7101" w:rsidP="00AE46C9">
      <w:pPr>
        <w:spacing w:beforeLines="50" w:before="156" w:after="50"/>
        <w:rPr>
          <w:rFonts w:ascii="黑体" w:eastAsia="黑体"/>
          <w:sz w:val="30"/>
        </w:rPr>
      </w:pPr>
      <w:r>
        <w:rPr>
          <w:rFonts w:hint="eastAsia"/>
          <w:szCs w:val="21"/>
        </w:rPr>
        <w:t>注：</w:t>
      </w:r>
      <w:r>
        <w:rPr>
          <w:rFonts w:ascii="仿宋_GB2312" w:eastAsia="仿宋_GB2312" w:hint="eastAsia"/>
          <w:sz w:val="24"/>
        </w:rPr>
        <w:t>此表复制有效，一式一份</w:t>
      </w:r>
      <w:r>
        <w:rPr>
          <w:rFonts w:hint="eastAsia"/>
          <w:sz w:val="24"/>
        </w:rPr>
        <w:t>。</w:t>
      </w:r>
    </w:p>
    <w:sectPr w:rsidR="003C7101" w:rsidSect="00216A94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A4" w:rsidRDefault="00715AA4">
      <w:r>
        <w:separator/>
      </w:r>
    </w:p>
  </w:endnote>
  <w:endnote w:type="continuationSeparator" w:id="0">
    <w:p w:rsidR="00715AA4" w:rsidRDefault="0071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504942"/>
    </w:sdtPr>
    <w:sdtEndPr/>
    <w:sdtContent>
      <w:p w:rsidR="00BE1D90" w:rsidRDefault="00794B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AA4" w:rsidRPr="00715AA4">
          <w:rPr>
            <w:noProof/>
            <w:lang w:val="zh-CN"/>
          </w:rPr>
          <w:t>1</w:t>
        </w:r>
        <w:r>
          <w:fldChar w:fldCharType="end"/>
        </w:r>
      </w:p>
    </w:sdtContent>
  </w:sdt>
  <w:p w:rsidR="00BE1D90" w:rsidRDefault="00BE1D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A4" w:rsidRDefault="00715AA4">
      <w:r>
        <w:separator/>
      </w:r>
    </w:p>
  </w:footnote>
  <w:footnote w:type="continuationSeparator" w:id="0">
    <w:p w:rsidR="00715AA4" w:rsidRDefault="00715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A"/>
    <w:rsid w:val="00016130"/>
    <w:rsid w:val="00042328"/>
    <w:rsid w:val="00051EE5"/>
    <w:rsid w:val="00062FDF"/>
    <w:rsid w:val="00065719"/>
    <w:rsid w:val="00092BCC"/>
    <w:rsid w:val="000C3980"/>
    <w:rsid w:val="000D7F0E"/>
    <w:rsid w:val="000E00B9"/>
    <w:rsid w:val="0010050D"/>
    <w:rsid w:val="001175D5"/>
    <w:rsid w:val="00121390"/>
    <w:rsid w:val="001300B7"/>
    <w:rsid w:val="001410B6"/>
    <w:rsid w:val="001507A4"/>
    <w:rsid w:val="001900B6"/>
    <w:rsid w:val="001A72F5"/>
    <w:rsid w:val="001B08DA"/>
    <w:rsid w:val="001C08F2"/>
    <w:rsid w:val="001D5C2B"/>
    <w:rsid w:val="001D5F49"/>
    <w:rsid w:val="00205BD2"/>
    <w:rsid w:val="00216A94"/>
    <w:rsid w:val="00221B09"/>
    <w:rsid w:val="00243BFA"/>
    <w:rsid w:val="00245688"/>
    <w:rsid w:val="00254992"/>
    <w:rsid w:val="0026232D"/>
    <w:rsid w:val="0029090D"/>
    <w:rsid w:val="00290E93"/>
    <w:rsid w:val="002A647D"/>
    <w:rsid w:val="002B61D9"/>
    <w:rsid w:val="002C0741"/>
    <w:rsid w:val="002C22E1"/>
    <w:rsid w:val="002F3ED3"/>
    <w:rsid w:val="00304DFD"/>
    <w:rsid w:val="0031150C"/>
    <w:rsid w:val="003265C5"/>
    <w:rsid w:val="00346082"/>
    <w:rsid w:val="00346541"/>
    <w:rsid w:val="003548D2"/>
    <w:rsid w:val="00363F38"/>
    <w:rsid w:val="003717F8"/>
    <w:rsid w:val="003A1E1E"/>
    <w:rsid w:val="003B6518"/>
    <w:rsid w:val="003C18E6"/>
    <w:rsid w:val="003C7101"/>
    <w:rsid w:val="003D2CA4"/>
    <w:rsid w:val="003D6797"/>
    <w:rsid w:val="004117CB"/>
    <w:rsid w:val="004152D1"/>
    <w:rsid w:val="00432FFF"/>
    <w:rsid w:val="00464358"/>
    <w:rsid w:val="004A00EF"/>
    <w:rsid w:val="004C63D2"/>
    <w:rsid w:val="004E621D"/>
    <w:rsid w:val="005132DA"/>
    <w:rsid w:val="005617C0"/>
    <w:rsid w:val="005663FB"/>
    <w:rsid w:val="00566D31"/>
    <w:rsid w:val="005A504F"/>
    <w:rsid w:val="005B0627"/>
    <w:rsid w:val="005B3C5B"/>
    <w:rsid w:val="005B7E97"/>
    <w:rsid w:val="005D217F"/>
    <w:rsid w:val="00601345"/>
    <w:rsid w:val="00666DE7"/>
    <w:rsid w:val="00674D7A"/>
    <w:rsid w:val="006A7B53"/>
    <w:rsid w:val="006B4D3D"/>
    <w:rsid w:val="006C2A5B"/>
    <w:rsid w:val="006F2E99"/>
    <w:rsid w:val="00715AA4"/>
    <w:rsid w:val="00763CA0"/>
    <w:rsid w:val="00772161"/>
    <w:rsid w:val="00774DB8"/>
    <w:rsid w:val="007863F8"/>
    <w:rsid w:val="00794B93"/>
    <w:rsid w:val="00796107"/>
    <w:rsid w:val="008031C9"/>
    <w:rsid w:val="00812A56"/>
    <w:rsid w:val="0081492B"/>
    <w:rsid w:val="0082038A"/>
    <w:rsid w:val="00852B84"/>
    <w:rsid w:val="00856CF9"/>
    <w:rsid w:val="008B407D"/>
    <w:rsid w:val="008C17F3"/>
    <w:rsid w:val="008C2CA3"/>
    <w:rsid w:val="008C517E"/>
    <w:rsid w:val="008E098D"/>
    <w:rsid w:val="0090190F"/>
    <w:rsid w:val="0092312E"/>
    <w:rsid w:val="00946310"/>
    <w:rsid w:val="00946EF7"/>
    <w:rsid w:val="00954163"/>
    <w:rsid w:val="0096454C"/>
    <w:rsid w:val="00976440"/>
    <w:rsid w:val="009852B9"/>
    <w:rsid w:val="009854E0"/>
    <w:rsid w:val="00993A48"/>
    <w:rsid w:val="009A14CE"/>
    <w:rsid w:val="009B5B4E"/>
    <w:rsid w:val="009C25FC"/>
    <w:rsid w:val="009C5CBF"/>
    <w:rsid w:val="009D5732"/>
    <w:rsid w:val="009E38C8"/>
    <w:rsid w:val="009E79A2"/>
    <w:rsid w:val="00A11BA9"/>
    <w:rsid w:val="00A22BA9"/>
    <w:rsid w:val="00A2787A"/>
    <w:rsid w:val="00A52F80"/>
    <w:rsid w:val="00A71AD8"/>
    <w:rsid w:val="00A72ADB"/>
    <w:rsid w:val="00A81DBA"/>
    <w:rsid w:val="00A90DFC"/>
    <w:rsid w:val="00A97845"/>
    <w:rsid w:val="00AB351A"/>
    <w:rsid w:val="00AC018A"/>
    <w:rsid w:val="00AE46C9"/>
    <w:rsid w:val="00B37EA4"/>
    <w:rsid w:val="00B956FE"/>
    <w:rsid w:val="00BE1D90"/>
    <w:rsid w:val="00BE4911"/>
    <w:rsid w:val="00C004AF"/>
    <w:rsid w:val="00C14556"/>
    <w:rsid w:val="00C17E37"/>
    <w:rsid w:val="00C3044A"/>
    <w:rsid w:val="00C3608A"/>
    <w:rsid w:val="00C376A0"/>
    <w:rsid w:val="00C44B01"/>
    <w:rsid w:val="00C476CB"/>
    <w:rsid w:val="00C50905"/>
    <w:rsid w:val="00CA38B0"/>
    <w:rsid w:val="00CB6E8F"/>
    <w:rsid w:val="00CC25F9"/>
    <w:rsid w:val="00CC6C0E"/>
    <w:rsid w:val="00CD4D11"/>
    <w:rsid w:val="00D11BF6"/>
    <w:rsid w:val="00D12403"/>
    <w:rsid w:val="00D21E2D"/>
    <w:rsid w:val="00D22DA1"/>
    <w:rsid w:val="00D32A3C"/>
    <w:rsid w:val="00D64E54"/>
    <w:rsid w:val="00D6649C"/>
    <w:rsid w:val="00D706AC"/>
    <w:rsid w:val="00D807EE"/>
    <w:rsid w:val="00D81E9E"/>
    <w:rsid w:val="00D850C7"/>
    <w:rsid w:val="00D86101"/>
    <w:rsid w:val="00DF26B0"/>
    <w:rsid w:val="00E10E8F"/>
    <w:rsid w:val="00E365ED"/>
    <w:rsid w:val="00E37F55"/>
    <w:rsid w:val="00E44877"/>
    <w:rsid w:val="00E7049E"/>
    <w:rsid w:val="00EA27D0"/>
    <w:rsid w:val="00ED45D8"/>
    <w:rsid w:val="00EE4D34"/>
    <w:rsid w:val="00F03951"/>
    <w:rsid w:val="00F0413D"/>
    <w:rsid w:val="00F15453"/>
    <w:rsid w:val="00F228B6"/>
    <w:rsid w:val="00F24C7F"/>
    <w:rsid w:val="00F30857"/>
    <w:rsid w:val="00F37757"/>
    <w:rsid w:val="00F50647"/>
    <w:rsid w:val="00F704E6"/>
    <w:rsid w:val="00F90DEA"/>
    <w:rsid w:val="00FA1469"/>
    <w:rsid w:val="00FA18C6"/>
    <w:rsid w:val="00FA433F"/>
    <w:rsid w:val="00FE0A7C"/>
    <w:rsid w:val="57385241"/>
    <w:rsid w:val="7219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83873BC-7657-4405-8CA1-BD62AFFD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039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3951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1A72F5"/>
    <w:pPr>
      <w:ind w:leftChars="2500" w:left="100"/>
    </w:pPr>
    <w:rPr>
      <w:rFonts w:ascii="宋体" w:eastAsia="方正仿宋简体" w:hAnsi="宋体"/>
      <w:sz w:val="28"/>
    </w:rPr>
  </w:style>
  <w:style w:type="character" w:customStyle="1" w:styleId="ab">
    <w:name w:val="日期 字符"/>
    <w:basedOn w:val="a0"/>
    <w:link w:val="aa"/>
    <w:rsid w:val="001A72F5"/>
    <w:rPr>
      <w:rFonts w:ascii="宋体" w:eastAsia="方正仿宋简体" w:hAnsi="宋体" w:cs="Times New Roman"/>
      <w:kern w:val="2"/>
      <w:sz w:val="28"/>
      <w:szCs w:val="22"/>
    </w:rPr>
  </w:style>
  <w:style w:type="paragraph" w:customStyle="1" w:styleId="TableParagraph">
    <w:name w:val="Table Paragraph"/>
    <w:basedOn w:val="a"/>
    <w:uiPriority w:val="1"/>
    <w:qFormat/>
    <w:rsid w:val="008E098D"/>
    <w:pPr>
      <w:autoSpaceDE w:val="0"/>
      <w:autoSpaceDN w:val="0"/>
      <w:spacing w:line="274" w:lineRule="exact"/>
      <w:jc w:val="center"/>
    </w:pPr>
    <w:rPr>
      <w:rFonts w:ascii="宋体" w:hAnsi="宋体" w:cs="宋体"/>
      <w:kern w:val="0"/>
      <w:sz w:val="22"/>
      <w:lang w:eastAsia="en-US"/>
    </w:rPr>
  </w:style>
  <w:style w:type="character" w:customStyle="1" w:styleId="Char">
    <w:name w:val="日期 Char"/>
    <w:rsid w:val="008E098D"/>
    <w:rPr>
      <w:rFonts w:ascii="Calibri" w:hAnsi="Calibri"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F04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機器貓 慕慕</cp:lastModifiedBy>
  <cp:revision>2</cp:revision>
  <dcterms:created xsi:type="dcterms:W3CDTF">2019-04-09T13:09:00Z</dcterms:created>
  <dcterms:modified xsi:type="dcterms:W3CDTF">2019-04-09T13:09:00Z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