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D0" w:rsidRDefault="00E339E9" w:rsidP="00CD3AD0">
      <w:pPr>
        <w:adjustRightInd w:val="0"/>
        <w:snapToGrid w:val="0"/>
        <w:jc w:val="center"/>
        <w:rPr>
          <w:rFonts w:ascii="方正小标宋简体" w:eastAsia="方正小标宋简体" w:hAnsi="华文中宋"/>
          <w:b/>
          <w:color w:val="FF0000"/>
          <w:w w:val="80"/>
          <w:sz w:val="72"/>
          <w:szCs w:val="72"/>
        </w:rPr>
      </w:pPr>
      <w:r>
        <w:rPr>
          <w:rFonts w:ascii="方正小标宋简体" w:eastAsia="方正小标宋简体" w:hAnsi="华文中宋"/>
          <w:b/>
          <w:color w:val="FF0000"/>
          <w:w w:val="80"/>
          <w:sz w:val="72"/>
          <w:szCs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华文中宋"/>
          <w:b/>
          <w:color w:val="FF0000"/>
          <w:w w:val="80"/>
          <w:sz w:val="72"/>
          <w:szCs w:val="72"/>
        </w:rPr>
        <w:instrText>ADDIN CNKISM.UserStyle</w:instrText>
      </w:r>
      <w:r>
        <w:rPr>
          <w:rFonts w:ascii="方正小标宋简体" w:eastAsia="方正小标宋简体" w:hAnsi="华文中宋"/>
          <w:b/>
          <w:color w:val="FF0000"/>
          <w:w w:val="80"/>
          <w:sz w:val="72"/>
          <w:szCs w:val="72"/>
        </w:rPr>
      </w:r>
      <w:r>
        <w:rPr>
          <w:rFonts w:ascii="方正小标宋简体" w:eastAsia="方正小标宋简体" w:hAnsi="华文中宋"/>
          <w:b/>
          <w:color w:val="FF0000"/>
          <w:w w:val="80"/>
          <w:sz w:val="72"/>
          <w:szCs w:val="72"/>
        </w:rPr>
        <w:fldChar w:fldCharType="end"/>
      </w:r>
      <w:r w:rsidR="00CD3AD0">
        <w:rPr>
          <w:rFonts w:ascii="方正小标宋简体" w:eastAsia="方正小标宋简体" w:hAnsi="华文中宋" w:hint="eastAsia"/>
          <w:b/>
          <w:color w:val="FF0000"/>
          <w:w w:val="80"/>
          <w:sz w:val="72"/>
          <w:szCs w:val="72"/>
        </w:rPr>
        <w:t>共青团华东理工大学委员会文件</w:t>
      </w:r>
    </w:p>
    <w:p w:rsidR="00CD3AD0" w:rsidRDefault="00CD3AD0" w:rsidP="00CD3AD0">
      <w:pPr>
        <w:spacing w:line="360" w:lineRule="auto"/>
        <w:jc w:val="center"/>
        <w:rPr>
          <w:rFonts w:ascii="Times New Roman" w:eastAsia="仿宋_GB2312" w:hAnsi="Times New Roman"/>
          <w:noProof/>
          <w:sz w:val="32"/>
          <w:szCs w:val="32"/>
        </w:rPr>
      </w:pPr>
      <w:r>
        <w:rPr>
          <w:rFonts w:ascii="Times New Roman" w:eastAsia="仿宋_GB2312" w:hAnsi="Times New Roman" w:hint="eastAsia"/>
          <w:noProof/>
          <w:sz w:val="32"/>
          <w:szCs w:val="32"/>
        </w:rPr>
        <w:t>华团〔</w:t>
      </w:r>
      <w:r>
        <w:rPr>
          <w:rFonts w:ascii="Times New Roman" w:eastAsia="仿宋_GB2312" w:hAnsi="Times New Roman"/>
          <w:noProof/>
          <w:sz w:val="32"/>
          <w:szCs w:val="32"/>
        </w:rPr>
        <w:t>201</w:t>
      </w:r>
      <w:r w:rsidR="00E339E9">
        <w:rPr>
          <w:rFonts w:ascii="Times New Roman" w:eastAsia="仿宋_GB2312" w:hAnsi="Times New Roman"/>
          <w:noProof/>
          <w:sz w:val="32"/>
          <w:szCs w:val="32"/>
        </w:rPr>
        <w:t>9</w:t>
      </w:r>
      <w:r>
        <w:rPr>
          <w:rFonts w:ascii="Times New Roman" w:eastAsia="仿宋_GB2312" w:hAnsi="Times New Roman" w:hint="eastAsia"/>
          <w:noProof/>
          <w:sz w:val="32"/>
          <w:szCs w:val="32"/>
        </w:rPr>
        <w:t>〕</w:t>
      </w:r>
      <w:r w:rsidR="001E77B1">
        <w:rPr>
          <w:rFonts w:ascii="Times New Roman" w:eastAsia="仿宋_GB2312" w:hAnsi="Times New Roman"/>
          <w:noProof/>
          <w:sz w:val="32"/>
          <w:szCs w:val="32"/>
        </w:rPr>
        <w:t>3</w:t>
      </w:r>
      <w:r>
        <w:rPr>
          <w:rFonts w:ascii="Times New Roman" w:eastAsia="仿宋_GB2312" w:hAnsi="Times New Roman" w:hint="eastAsia"/>
          <w:noProof/>
          <w:sz w:val="32"/>
          <w:szCs w:val="32"/>
        </w:rPr>
        <w:t>号</w:t>
      </w:r>
    </w:p>
    <w:p w:rsidR="00CD3AD0" w:rsidRDefault="00CD3AD0" w:rsidP="00CD3AD0">
      <w:pPr>
        <w:autoSpaceDE w:val="0"/>
        <w:autoSpaceDN w:val="0"/>
        <w:spacing w:before="2"/>
        <w:jc w:val="left"/>
        <w:rPr>
          <w:rFonts w:ascii="Times New Roman" w:eastAsia="仿宋_GB2312" w:hAnsi="Times New Roman"/>
          <w:kern w:val="0"/>
          <w:sz w:val="17"/>
          <w:szCs w:val="32"/>
        </w:rPr>
      </w:pPr>
      <w:r>
        <w:rPr>
          <w:rFonts w:asciiTheme="minorHAnsi" w:eastAsiaTheme="minorEastAsia" w:hAnsiTheme="minorHAnsi" w:cstheme="minorBidi"/>
          <w:noProof/>
          <w:sz w:val="21"/>
        </w:rPr>
        <mc:AlternateContent>
          <mc:Choice Requires="wps">
            <w:drawing>
              <wp:anchor distT="0" distB="0" distL="0" distR="0" simplePos="0" relativeHeight="251659264" behindDoc="0" locked="0" layoutInCell="1" allowOverlap="1">
                <wp:simplePos x="0" y="0"/>
                <wp:positionH relativeFrom="page">
                  <wp:posOffset>1104265</wp:posOffset>
                </wp:positionH>
                <wp:positionV relativeFrom="paragraph">
                  <wp:posOffset>375285</wp:posOffset>
                </wp:positionV>
                <wp:extent cx="2411730" cy="635"/>
                <wp:effectExtent l="0" t="0" r="26670" b="37465"/>
                <wp:wrapTopAndBottom/>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9812">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53DBF" id="直接连接符 43"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95pt,29.55pt" to="276.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" strokecolor="red" strokeweight="1.56pt">
                <w10:wrap type="topAndBottom" anchorx="page"/>
              </v:line>
            </w:pict>
          </mc:Fallback>
        </mc:AlternateContent>
      </w:r>
      <w:r>
        <w:rPr>
          <w:rFonts w:asciiTheme="minorHAnsi" w:eastAsiaTheme="minorEastAsia" w:hAnsiTheme="minorHAnsi" w:cstheme="minorBidi"/>
          <w:noProof/>
          <w:sz w:val="21"/>
        </w:rPr>
        <mc:AlternateContent>
          <mc:Choice Requires="wps">
            <w:drawing>
              <wp:anchor distT="0" distB="0" distL="0" distR="0" simplePos="0" relativeHeight="251660288" behindDoc="0" locked="0" layoutInCell="1" allowOverlap="1">
                <wp:simplePos x="0" y="0"/>
                <wp:positionH relativeFrom="page">
                  <wp:posOffset>4109720</wp:posOffset>
                </wp:positionH>
                <wp:positionV relativeFrom="paragraph">
                  <wp:posOffset>381635</wp:posOffset>
                </wp:positionV>
                <wp:extent cx="2411730" cy="635"/>
                <wp:effectExtent l="0" t="0" r="26670" b="37465"/>
                <wp:wrapTopAndBottom/>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9812">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25C6E" id="直接连接符 39"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6pt,30.05pt" to="51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" strokecolor="red" strokeweight="1.56pt">
                <w10:wrap type="topAndBottom" anchorx="page"/>
              </v:line>
            </w:pict>
          </mc:Fallback>
        </mc:AlternateContent>
      </w:r>
      <w:r>
        <w:rPr>
          <w:rFonts w:asciiTheme="minorHAnsi" w:eastAsiaTheme="minorEastAsia" w:hAnsiTheme="minorHAnsi" w:cstheme="minorBidi"/>
          <w:noProof/>
          <w:sz w:val="21"/>
        </w:rPr>
        <mc:AlternateContent>
          <mc:Choice Requires="wpg">
            <w:drawing>
              <wp:anchor distT="0" distB="0" distL="0" distR="0" simplePos="0" relativeHeight="251661312" behindDoc="0" locked="0" layoutInCell="1" allowOverlap="1">
                <wp:simplePos x="0" y="0"/>
                <wp:positionH relativeFrom="page">
                  <wp:posOffset>3608705</wp:posOffset>
                </wp:positionH>
                <wp:positionV relativeFrom="paragraph">
                  <wp:posOffset>167640</wp:posOffset>
                </wp:positionV>
                <wp:extent cx="411480" cy="411480"/>
                <wp:effectExtent l="0" t="0" r="7620" b="7620"/>
                <wp:wrapTopAndBottom/>
                <wp:docPr id="40" name="组合 40"/>
                <wp:cNvGraphicFramePr/>
                <a:graphic xmlns:a="http://schemas.openxmlformats.org/drawingml/2006/main">
                  <a:graphicData uri="http://schemas.microsoft.com/office/word/2010/wordprocessingGroup">
                    <wpg:wgp>
                      <wpg:cNvGrpSpPr/>
                      <wpg:grpSpPr bwMode="auto">
                        <a:xfrm>
                          <a:off x="0" y="0"/>
                          <a:ext cx="411480" cy="411480"/>
                          <a:chOff x="12" y="11"/>
                          <a:chExt cx="624" cy="624"/>
                        </a:xfrm>
                      </wpg:grpSpPr>
                      <wps:wsp>
                        <wps:cNvPr id="2" name="Freeform 32"/>
                        <wps:cNvSpPr>
                          <a:spLocks/>
                        </wps:cNvSpPr>
                        <wps:spPr bwMode="auto">
                          <a:xfrm>
                            <a:off x="12" y="11"/>
                            <a:ext cx="624" cy="624"/>
                          </a:xfrm>
                          <a:custGeom>
                            <a:avLst/>
                            <a:gdLst>
                              <a:gd name="T0" fmla="+- 0 5695 5695"/>
                              <a:gd name="T1" fmla="*/ T0 w 624"/>
                              <a:gd name="T2" fmla="+- 0 588 276"/>
                              <a:gd name="T3" fmla="*/ 588 h 624"/>
                              <a:gd name="T4" fmla="+- 0 5703 5695"/>
                              <a:gd name="T5" fmla="*/ T4 w 624"/>
                              <a:gd name="T6" fmla="+- 0 516 276"/>
                              <a:gd name="T7" fmla="*/ 516 h 624"/>
                              <a:gd name="T8" fmla="+- 0 5727 5695"/>
                              <a:gd name="T9" fmla="*/ T8 w 624"/>
                              <a:gd name="T10" fmla="+- 0 450 276"/>
                              <a:gd name="T11" fmla="*/ 450 h 624"/>
                              <a:gd name="T12" fmla="+- 0 5764 5695"/>
                              <a:gd name="T13" fmla="*/ T12 w 624"/>
                              <a:gd name="T14" fmla="+- 0 392 276"/>
                              <a:gd name="T15" fmla="*/ 392 h 624"/>
                              <a:gd name="T16" fmla="+- 0 5812 5695"/>
                              <a:gd name="T17" fmla="*/ T16 w 624"/>
                              <a:gd name="T18" fmla="+- 0 344 276"/>
                              <a:gd name="T19" fmla="*/ 344 h 624"/>
                              <a:gd name="T20" fmla="+- 0 5870 5695"/>
                              <a:gd name="T21" fmla="*/ T20 w 624"/>
                              <a:gd name="T22" fmla="+- 0 307 276"/>
                              <a:gd name="T23" fmla="*/ 307 h 624"/>
                              <a:gd name="T24" fmla="+- 0 5936 5695"/>
                              <a:gd name="T25" fmla="*/ T24 w 624"/>
                              <a:gd name="T26" fmla="+- 0 284 276"/>
                              <a:gd name="T27" fmla="*/ 284 h 624"/>
                              <a:gd name="T28" fmla="+- 0 6007 5695"/>
                              <a:gd name="T29" fmla="*/ T28 w 624"/>
                              <a:gd name="T30" fmla="+- 0 276 276"/>
                              <a:gd name="T31" fmla="*/ 276 h 624"/>
                              <a:gd name="T32" fmla="+- 0 6079 5695"/>
                              <a:gd name="T33" fmla="*/ T32 w 624"/>
                              <a:gd name="T34" fmla="+- 0 284 276"/>
                              <a:gd name="T35" fmla="*/ 284 h 624"/>
                              <a:gd name="T36" fmla="+- 0 6144 5695"/>
                              <a:gd name="T37" fmla="*/ T36 w 624"/>
                              <a:gd name="T38" fmla="+- 0 307 276"/>
                              <a:gd name="T39" fmla="*/ 307 h 624"/>
                              <a:gd name="T40" fmla="+- 0 6202 5695"/>
                              <a:gd name="T41" fmla="*/ T40 w 624"/>
                              <a:gd name="T42" fmla="+- 0 344 276"/>
                              <a:gd name="T43" fmla="*/ 344 h 624"/>
                              <a:gd name="T44" fmla="+- 0 6251 5695"/>
                              <a:gd name="T45" fmla="*/ T44 w 624"/>
                              <a:gd name="T46" fmla="+- 0 392 276"/>
                              <a:gd name="T47" fmla="*/ 392 h 624"/>
                              <a:gd name="T48" fmla="+- 0 6288 5695"/>
                              <a:gd name="T49" fmla="*/ T48 w 624"/>
                              <a:gd name="T50" fmla="+- 0 450 276"/>
                              <a:gd name="T51" fmla="*/ 450 h 624"/>
                              <a:gd name="T52" fmla="+- 0 6311 5695"/>
                              <a:gd name="T53" fmla="*/ T52 w 624"/>
                              <a:gd name="T54" fmla="+- 0 516 276"/>
                              <a:gd name="T55" fmla="*/ 516 h 624"/>
                              <a:gd name="T56" fmla="+- 0 6319 5695"/>
                              <a:gd name="T57" fmla="*/ T56 w 624"/>
                              <a:gd name="T58" fmla="+- 0 588 276"/>
                              <a:gd name="T59" fmla="*/ 588 h 624"/>
                              <a:gd name="T60" fmla="+- 0 6311 5695"/>
                              <a:gd name="T61" fmla="*/ T60 w 624"/>
                              <a:gd name="T62" fmla="+- 0 659 276"/>
                              <a:gd name="T63" fmla="*/ 659 h 624"/>
                              <a:gd name="T64" fmla="+- 0 6288 5695"/>
                              <a:gd name="T65" fmla="*/ T64 w 624"/>
                              <a:gd name="T66" fmla="+- 0 725 276"/>
                              <a:gd name="T67" fmla="*/ 725 h 624"/>
                              <a:gd name="T68" fmla="+- 0 6251 5695"/>
                              <a:gd name="T69" fmla="*/ T68 w 624"/>
                              <a:gd name="T70" fmla="+- 0 783 276"/>
                              <a:gd name="T71" fmla="*/ 783 h 624"/>
                              <a:gd name="T72" fmla="+- 0 6202 5695"/>
                              <a:gd name="T73" fmla="*/ T72 w 624"/>
                              <a:gd name="T74" fmla="+- 0 831 276"/>
                              <a:gd name="T75" fmla="*/ 831 h 624"/>
                              <a:gd name="T76" fmla="+- 0 6144 5695"/>
                              <a:gd name="T77" fmla="*/ T76 w 624"/>
                              <a:gd name="T78" fmla="+- 0 868 276"/>
                              <a:gd name="T79" fmla="*/ 868 h 624"/>
                              <a:gd name="T80" fmla="+- 0 6079 5695"/>
                              <a:gd name="T81" fmla="*/ T80 w 624"/>
                              <a:gd name="T82" fmla="+- 0 891 276"/>
                              <a:gd name="T83" fmla="*/ 891 h 624"/>
                              <a:gd name="T84" fmla="+- 0 6007 5695"/>
                              <a:gd name="T85" fmla="*/ T84 w 624"/>
                              <a:gd name="T86" fmla="+- 0 900 276"/>
                              <a:gd name="T87" fmla="*/ 900 h 624"/>
                              <a:gd name="T88" fmla="+- 0 5936 5695"/>
                              <a:gd name="T89" fmla="*/ T88 w 624"/>
                              <a:gd name="T90" fmla="+- 0 891 276"/>
                              <a:gd name="T91" fmla="*/ 891 h 624"/>
                              <a:gd name="T92" fmla="+- 0 5870 5695"/>
                              <a:gd name="T93" fmla="*/ T92 w 624"/>
                              <a:gd name="T94" fmla="+- 0 868 276"/>
                              <a:gd name="T95" fmla="*/ 868 h 624"/>
                              <a:gd name="T96" fmla="+- 0 5812 5695"/>
                              <a:gd name="T97" fmla="*/ T96 w 624"/>
                              <a:gd name="T98" fmla="+- 0 831 276"/>
                              <a:gd name="T99" fmla="*/ 831 h 624"/>
                              <a:gd name="T100" fmla="+- 0 5764 5695"/>
                              <a:gd name="T101" fmla="*/ T100 w 624"/>
                              <a:gd name="T102" fmla="+- 0 783 276"/>
                              <a:gd name="T103" fmla="*/ 783 h 624"/>
                              <a:gd name="T104" fmla="+- 0 5727 5695"/>
                              <a:gd name="T105" fmla="*/ T104 w 624"/>
                              <a:gd name="T106" fmla="+- 0 725 276"/>
                              <a:gd name="T107" fmla="*/ 725 h 624"/>
                              <a:gd name="T108" fmla="+- 0 5703 5695"/>
                              <a:gd name="T109" fmla="*/ T108 w 624"/>
                              <a:gd name="T110" fmla="+- 0 659 276"/>
                              <a:gd name="T111" fmla="*/ 659 h 624"/>
                              <a:gd name="T112" fmla="+- 0 5695 5695"/>
                              <a:gd name="T113" fmla="*/ T112 w 624"/>
                              <a:gd name="T114" fmla="+- 0 588 276"/>
                              <a:gd name="T115" fmla="*/ 58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4" h="624">
                                <a:moveTo>
                                  <a:pt x="0" y="312"/>
                                </a:moveTo>
                                <a:lnTo>
                                  <a:pt x="8" y="240"/>
                                </a:lnTo>
                                <a:lnTo>
                                  <a:pt x="32" y="174"/>
                                </a:lnTo>
                                <a:lnTo>
                                  <a:pt x="69" y="116"/>
                                </a:lnTo>
                                <a:lnTo>
                                  <a:pt x="117" y="68"/>
                                </a:lnTo>
                                <a:lnTo>
                                  <a:pt x="175" y="31"/>
                                </a:lnTo>
                                <a:lnTo>
                                  <a:pt x="241" y="8"/>
                                </a:lnTo>
                                <a:lnTo>
                                  <a:pt x="312" y="0"/>
                                </a:lnTo>
                                <a:lnTo>
                                  <a:pt x="384" y="8"/>
                                </a:lnTo>
                                <a:lnTo>
                                  <a:pt x="449" y="31"/>
                                </a:lnTo>
                                <a:lnTo>
                                  <a:pt x="507" y="68"/>
                                </a:lnTo>
                                <a:lnTo>
                                  <a:pt x="556" y="116"/>
                                </a:lnTo>
                                <a:lnTo>
                                  <a:pt x="593" y="174"/>
                                </a:lnTo>
                                <a:lnTo>
                                  <a:pt x="616" y="240"/>
                                </a:lnTo>
                                <a:lnTo>
                                  <a:pt x="624" y="312"/>
                                </a:lnTo>
                                <a:lnTo>
                                  <a:pt x="616" y="383"/>
                                </a:lnTo>
                                <a:lnTo>
                                  <a:pt x="593" y="449"/>
                                </a:lnTo>
                                <a:lnTo>
                                  <a:pt x="556" y="507"/>
                                </a:lnTo>
                                <a:lnTo>
                                  <a:pt x="507" y="555"/>
                                </a:lnTo>
                                <a:lnTo>
                                  <a:pt x="449" y="592"/>
                                </a:lnTo>
                                <a:lnTo>
                                  <a:pt x="384" y="615"/>
                                </a:lnTo>
                                <a:lnTo>
                                  <a:pt x="312" y="624"/>
                                </a:lnTo>
                                <a:lnTo>
                                  <a:pt x="241" y="615"/>
                                </a:lnTo>
                                <a:lnTo>
                                  <a:pt x="175" y="592"/>
                                </a:lnTo>
                                <a:lnTo>
                                  <a:pt x="117" y="555"/>
                                </a:lnTo>
                                <a:lnTo>
                                  <a:pt x="69" y="507"/>
                                </a:lnTo>
                                <a:lnTo>
                                  <a:pt x="32" y="449"/>
                                </a:lnTo>
                                <a:lnTo>
                                  <a:pt x="8" y="383"/>
                                </a:lnTo>
                                <a:lnTo>
                                  <a:pt x="0" y="312"/>
                                </a:lnTo>
                                <a:close/>
                              </a:path>
                            </a:pathLst>
                          </a:custGeom>
                          <a:noFill/>
                          <a:ln w="1524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33"/>
                        <wps:cNvSpPr>
                          <a:spLocks/>
                        </wps:cNvSpPr>
                        <wps:spPr bwMode="auto">
                          <a:xfrm>
                            <a:off x="72" y="45"/>
                            <a:ext cx="521" cy="495"/>
                          </a:xfrm>
                          <a:custGeom>
                            <a:avLst/>
                            <a:gdLst>
                              <a:gd name="T0" fmla="+- 0 6276 5755"/>
                              <a:gd name="T1" fmla="*/ T0 w 521"/>
                              <a:gd name="T2" fmla="+- 0 498 309"/>
                              <a:gd name="T3" fmla="*/ 498 h 495"/>
                              <a:gd name="T4" fmla="+- 0 5755 5755"/>
                              <a:gd name="T5" fmla="*/ T4 w 521"/>
                              <a:gd name="T6" fmla="+- 0 498 309"/>
                              <a:gd name="T7" fmla="*/ 498 h 495"/>
                              <a:gd name="T8" fmla="+- 0 5916 5755"/>
                              <a:gd name="T9" fmla="*/ T8 w 521"/>
                              <a:gd name="T10" fmla="+- 0 615 309"/>
                              <a:gd name="T11" fmla="*/ 615 h 495"/>
                              <a:gd name="T12" fmla="+- 0 5855 5755"/>
                              <a:gd name="T13" fmla="*/ T12 w 521"/>
                              <a:gd name="T14" fmla="+- 0 804 309"/>
                              <a:gd name="T15" fmla="*/ 804 h 495"/>
                              <a:gd name="T16" fmla="+- 0 6016 5755"/>
                              <a:gd name="T17" fmla="*/ T16 w 521"/>
                              <a:gd name="T18" fmla="+- 0 687 309"/>
                              <a:gd name="T19" fmla="*/ 687 h 495"/>
                              <a:gd name="T20" fmla="+- 0 6138 5755"/>
                              <a:gd name="T21" fmla="*/ T20 w 521"/>
                              <a:gd name="T22" fmla="+- 0 687 309"/>
                              <a:gd name="T23" fmla="*/ 687 h 495"/>
                              <a:gd name="T24" fmla="+- 0 6115 5755"/>
                              <a:gd name="T25" fmla="*/ T24 w 521"/>
                              <a:gd name="T26" fmla="+- 0 615 309"/>
                              <a:gd name="T27" fmla="*/ 615 h 495"/>
                              <a:gd name="T28" fmla="+- 0 6276 5755"/>
                              <a:gd name="T29" fmla="*/ T28 w 521"/>
                              <a:gd name="T30" fmla="+- 0 498 309"/>
                              <a:gd name="T31" fmla="*/ 498 h 495"/>
                              <a:gd name="T32" fmla="+- 0 6138 5755"/>
                              <a:gd name="T33" fmla="*/ T32 w 521"/>
                              <a:gd name="T34" fmla="+- 0 687 309"/>
                              <a:gd name="T35" fmla="*/ 687 h 495"/>
                              <a:gd name="T36" fmla="+- 0 6016 5755"/>
                              <a:gd name="T37" fmla="*/ T36 w 521"/>
                              <a:gd name="T38" fmla="+- 0 687 309"/>
                              <a:gd name="T39" fmla="*/ 687 h 495"/>
                              <a:gd name="T40" fmla="+- 0 6177 5755"/>
                              <a:gd name="T41" fmla="*/ T40 w 521"/>
                              <a:gd name="T42" fmla="+- 0 804 309"/>
                              <a:gd name="T43" fmla="*/ 804 h 495"/>
                              <a:gd name="T44" fmla="+- 0 6138 5755"/>
                              <a:gd name="T45" fmla="*/ T44 w 521"/>
                              <a:gd name="T46" fmla="+- 0 687 309"/>
                              <a:gd name="T47" fmla="*/ 687 h 495"/>
                              <a:gd name="T48" fmla="+- 0 6016 5755"/>
                              <a:gd name="T49" fmla="*/ T48 w 521"/>
                              <a:gd name="T50" fmla="+- 0 309 309"/>
                              <a:gd name="T51" fmla="*/ 309 h 495"/>
                              <a:gd name="T52" fmla="+- 0 5954 5755"/>
                              <a:gd name="T53" fmla="*/ T52 w 521"/>
                              <a:gd name="T54" fmla="+- 0 498 309"/>
                              <a:gd name="T55" fmla="*/ 498 h 495"/>
                              <a:gd name="T56" fmla="+- 0 6077 5755"/>
                              <a:gd name="T57" fmla="*/ T56 w 521"/>
                              <a:gd name="T58" fmla="+- 0 498 309"/>
                              <a:gd name="T59" fmla="*/ 498 h 495"/>
                              <a:gd name="T60" fmla="+- 0 6016 5755"/>
                              <a:gd name="T61" fmla="*/ T60 w 521"/>
                              <a:gd name="T62" fmla="+- 0 309 309"/>
                              <a:gd name="T63" fmla="*/ 309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21" h="495">
                                <a:moveTo>
                                  <a:pt x="521" y="189"/>
                                </a:moveTo>
                                <a:lnTo>
                                  <a:pt x="0" y="189"/>
                                </a:lnTo>
                                <a:lnTo>
                                  <a:pt x="161" y="306"/>
                                </a:lnTo>
                                <a:lnTo>
                                  <a:pt x="100" y="495"/>
                                </a:lnTo>
                                <a:lnTo>
                                  <a:pt x="261" y="378"/>
                                </a:lnTo>
                                <a:lnTo>
                                  <a:pt x="383" y="378"/>
                                </a:lnTo>
                                <a:lnTo>
                                  <a:pt x="360" y="306"/>
                                </a:lnTo>
                                <a:lnTo>
                                  <a:pt x="521" y="189"/>
                                </a:lnTo>
                                <a:close/>
                                <a:moveTo>
                                  <a:pt x="383" y="378"/>
                                </a:moveTo>
                                <a:lnTo>
                                  <a:pt x="261" y="378"/>
                                </a:lnTo>
                                <a:lnTo>
                                  <a:pt x="422" y="495"/>
                                </a:lnTo>
                                <a:lnTo>
                                  <a:pt x="383" y="378"/>
                                </a:lnTo>
                                <a:close/>
                                <a:moveTo>
                                  <a:pt x="261" y="0"/>
                                </a:moveTo>
                                <a:lnTo>
                                  <a:pt x="199" y="189"/>
                                </a:lnTo>
                                <a:lnTo>
                                  <a:pt x="322" y="189"/>
                                </a:lnTo>
                                <a:lnTo>
                                  <a:pt x="26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D043A" id="组合 40" o:spid="_x0000_s1026" style="position:absolute;left:0;text-align:left;margin-left:284.15pt;margin-top:13.2pt;width:32.4pt;height:32.4pt;z-index:251661312;mso-wrap-distance-left:0;mso-wrap-distance-right:0;mso-position-horizontal-relative:page" coordorigin="12,11" coordsize="62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">
                <v:shape id="Freeform 32" o:spid="_x0000_s1027" style="position:absolute;left:12;top:11;width:624;height:624;visibility:visible;mso-wrap-style:square;v-text-anchor:top"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0MQA&#10;AADaAAAADwAAAGRycy9kb3ducmV2LnhtbESPQWsCMRSE7wX/Q3hCbzVbD6WuRrEFaelFuiuF3h6b&#10;52Z187IkWV399U1B8DjMzDfMYjXYVpzIh8axgudJBoK4crrhWsGu3Dy9gggRWWPrmBRcKMBqOXpY&#10;YK7dmb/pVMRaJAiHHBWYGLtcylAZshgmriNO3t55izFJX0vt8ZzgtpXTLHuRFhtOCwY7ejdUHYve&#10;Kvjo17+Hsoibvvwxs+tFbt++vFTqcTys5yAiDfEevrU/tYIp/F9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uMtDEAAAA2gAAAA8AAAAAAAAAAAAAAAAAmAIAAGRycy9k&#10;b3ducmV2LnhtbFBLBQYAAAAABAAEAPUAAACJAwAAAAA=&#10;" path="m,312l8,240,32,174,69,116,117,68,175,31,241,8,312,r72,8l449,31r58,37l556,116r37,58l616,240r8,72l616,383r-23,66l556,507r-49,48l449,592r-65,23l312,624r-71,-9l175,592,117,555,69,507,32,449,8,383,,312xe" filled="f" strokecolor="red" strokeweight="1.2pt">
                  <v:path arrowok="t" o:connecttype="custom" o:connectlocs="0,588;8,516;32,450;69,392;117,344;175,307;241,284;312,276;384,284;449,307;507,344;556,392;593,450;616,516;624,588;616,659;593,725;556,783;507,831;449,868;384,891;312,900;241,891;175,868;117,831;69,783;32,725;8,659;0,588" o:connectangles="0,0,0,0,0,0,0,0,0,0,0,0,0,0,0,0,0,0,0,0,0,0,0,0,0,0,0,0,0"/>
                </v:shape>
                <v:shape id="AutoShape 33" o:spid="_x0000_s1028" style="position:absolute;left:72;top:45;width:521;height:495;visibility:visible;mso-wrap-style:square;v-text-anchor:top" coordsize="52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vS8IA&#10;AADaAAAADwAAAGRycy9kb3ducmV2LnhtbESPUWvCQBCE34X+h2OFvuklCrWkniJCQfpQMfYHrLlt&#10;EsztHblV47/vCQUfh5n5hlmuB9epK/Wx9Wwgn2agiCtvW64N/Bw/J++goiBb7DyTgTtFWK9eRkss&#10;rL/xga6l1CpBOBZooBEJhdaxashhnPpAnLxf3zuUJPta2x5vCe46PcuyN+2w5bTQYKBtQ9W5vDgD&#10;8rXPQ+D57juX0/2cDYtFuT0Z8zoeNh+ghAZ5hv/bO2tgDo8r6Qb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9LwgAAANoAAAAPAAAAAAAAAAAAAAAAAJgCAABkcnMvZG93&#10;bnJldi54bWxQSwUGAAAAAAQABAD1AAAAhwMAAAAA&#10;" path="m521,189l,189,161,306,100,495,261,378r122,l360,306,521,189xm383,378r-122,l422,495,383,378xm261,l199,189r123,l261,xe" fillcolor="red" stroked="f">
                  <v:path arrowok="t" o:connecttype="custom" o:connectlocs="521,498;0,498;161,615;100,804;261,687;383,687;360,615;521,498;383,687;261,687;422,804;383,687;261,309;199,498;322,498;261,309" o:connectangles="0,0,0,0,0,0,0,0,0,0,0,0,0,0,0,0"/>
                </v:shape>
                <w10:wrap type="topAndBottom" anchorx="page"/>
              </v:group>
            </w:pict>
          </mc:Fallback>
        </mc:AlternateContent>
      </w:r>
    </w:p>
    <w:p w:rsidR="00146C12" w:rsidRDefault="00146C12" w:rsidP="00CD3AD0">
      <w:pPr>
        <w:rPr>
          <w:rFonts w:ascii="方正小标宋简体" w:eastAsia="方正小标宋简体" w:hAnsi="Times New Roman"/>
          <w:sz w:val="36"/>
          <w:szCs w:val="32"/>
        </w:rPr>
      </w:pPr>
    </w:p>
    <w:p w:rsidR="00146C12" w:rsidRPr="007D1ED2" w:rsidRDefault="00146C12" w:rsidP="00146C12">
      <w:pPr>
        <w:jc w:val="center"/>
        <w:rPr>
          <w:rFonts w:eastAsia="宋体"/>
          <w:b/>
          <w:sz w:val="36"/>
          <w:szCs w:val="32"/>
        </w:rPr>
      </w:pPr>
      <w:r w:rsidRPr="007D1ED2">
        <w:rPr>
          <w:rFonts w:eastAsia="宋体" w:hint="eastAsia"/>
          <w:b/>
          <w:sz w:val="36"/>
          <w:szCs w:val="32"/>
        </w:rPr>
        <w:t>关于评选</w:t>
      </w:r>
      <w:r w:rsidRPr="007D1ED2">
        <w:rPr>
          <w:rFonts w:eastAsia="宋体"/>
          <w:b/>
          <w:sz w:val="36"/>
          <w:szCs w:val="32"/>
        </w:rPr>
        <w:t>201</w:t>
      </w:r>
      <w:r w:rsidR="00E339E9" w:rsidRPr="007D1ED2">
        <w:rPr>
          <w:rFonts w:eastAsia="宋体"/>
          <w:b/>
          <w:sz w:val="36"/>
          <w:szCs w:val="32"/>
        </w:rPr>
        <w:t>8</w:t>
      </w:r>
      <w:r w:rsidRPr="007D1ED2">
        <w:rPr>
          <w:rFonts w:eastAsia="宋体" w:hint="eastAsia"/>
          <w:b/>
          <w:sz w:val="36"/>
          <w:szCs w:val="32"/>
        </w:rPr>
        <w:t>年度华东理工大学</w:t>
      </w:r>
    </w:p>
    <w:p w:rsidR="00146C12" w:rsidRPr="007D1ED2" w:rsidRDefault="00146C12" w:rsidP="00146C12">
      <w:pPr>
        <w:jc w:val="center"/>
        <w:rPr>
          <w:rFonts w:eastAsia="宋体"/>
          <w:b/>
          <w:sz w:val="36"/>
          <w:szCs w:val="32"/>
        </w:rPr>
      </w:pPr>
      <w:r w:rsidRPr="007D1ED2">
        <w:rPr>
          <w:rFonts w:eastAsia="宋体" w:hint="eastAsia"/>
          <w:b/>
          <w:sz w:val="36"/>
          <w:szCs w:val="32"/>
        </w:rPr>
        <w:t>“优秀团员”、“优秀团干部”、“优秀专职团干部”的通知</w:t>
      </w:r>
    </w:p>
    <w:p w:rsidR="00146C12" w:rsidRDefault="00146C12" w:rsidP="00146C12">
      <w:pPr>
        <w:ind w:firstLine="720"/>
        <w:jc w:val="center"/>
        <w:rPr>
          <w:rFonts w:ascii="黑体" w:eastAsia="黑体" w:hAnsi="黑体"/>
          <w:color w:val="000000"/>
          <w:sz w:val="36"/>
          <w:szCs w:val="36"/>
          <w:shd w:val="clear" w:color="auto" w:fill="DDEDF5"/>
        </w:rPr>
      </w:pPr>
    </w:p>
    <w:p w:rsidR="00146C12" w:rsidRPr="00947605" w:rsidRDefault="00146C12" w:rsidP="00146C12">
      <w:pPr>
        <w:rPr>
          <w:rFonts w:ascii="仿宋" w:eastAsia="仿宋" w:hAnsi="仿宋"/>
          <w:sz w:val="32"/>
          <w:szCs w:val="32"/>
        </w:rPr>
      </w:pPr>
      <w:r w:rsidRPr="00947605">
        <w:rPr>
          <w:rFonts w:ascii="仿宋" w:eastAsia="仿宋" w:hAnsi="仿宋" w:hint="eastAsia"/>
          <w:sz w:val="32"/>
          <w:szCs w:val="32"/>
        </w:rPr>
        <w:t>各二级团组织：</w:t>
      </w:r>
    </w:p>
    <w:p w:rsidR="00492E06" w:rsidRPr="00947605" w:rsidRDefault="00146C12" w:rsidP="00FC08BA">
      <w:pPr>
        <w:spacing w:line="360" w:lineRule="auto"/>
        <w:ind w:firstLine="640"/>
        <w:rPr>
          <w:rFonts w:ascii="仿宋" w:eastAsia="仿宋" w:hAnsi="仿宋"/>
          <w:sz w:val="32"/>
          <w:szCs w:val="32"/>
        </w:rPr>
      </w:pPr>
      <w:r w:rsidRPr="00947605">
        <w:rPr>
          <w:rFonts w:ascii="仿宋" w:eastAsia="仿宋" w:hAnsi="仿宋" w:hint="eastAsia"/>
          <w:sz w:val="32"/>
          <w:szCs w:val="32"/>
        </w:rPr>
        <w:t>为</w:t>
      </w:r>
      <w:r w:rsidR="00E339E9" w:rsidRPr="00947605">
        <w:rPr>
          <w:rFonts w:ascii="仿宋" w:eastAsia="仿宋" w:hAnsi="仿宋" w:hint="eastAsia"/>
          <w:sz w:val="32"/>
          <w:szCs w:val="32"/>
        </w:rPr>
        <w:t>深入学习贯彻</w:t>
      </w:r>
      <w:r w:rsidR="00492E06" w:rsidRPr="00947605">
        <w:rPr>
          <w:rFonts w:ascii="仿宋" w:eastAsia="仿宋" w:hAnsi="仿宋"/>
          <w:sz w:val="32"/>
          <w:szCs w:val="32"/>
        </w:rPr>
        <w:t>习近平新时代中国特色社会主义思想</w:t>
      </w:r>
      <w:r w:rsidR="00E339E9" w:rsidRPr="00947605">
        <w:rPr>
          <w:rFonts w:ascii="仿宋" w:eastAsia="仿宋" w:hAnsi="仿宋" w:hint="eastAsia"/>
          <w:sz w:val="32"/>
          <w:szCs w:val="32"/>
        </w:rPr>
        <w:t>和党的十九大精神，落实《中长期青年发展规划（</w:t>
      </w:r>
      <w:r w:rsidR="00E339E9" w:rsidRPr="00947605">
        <w:rPr>
          <w:rFonts w:ascii="仿宋" w:eastAsia="仿宋" w:hAnsi="仿宋"/>
          <w:sz w:val="32"/>
          <w:szCs w:val="32"/>
        </w:rPr>
        <w:t>2016-2025年）》</w:t>
      </w:r>
      <w:r w:rsidR="007D1ED2" w:rsidRPr="00947605">
        <w:rPr>
          <w:rFonts w:ascii="仿宋" w:eastAsia="仿宋" w:hAnsi="仿宋" w:hint="eastAsia"/>
          <w:sz w:val="32"/>
          <w:szCs w:val="32"/>
        </w:rPr>
        <w:t>的</w:t>
      </w:r>
      <w:r w:rsidR="00E339E9" w:rsidRPr="00947605">
        <w:rPr>
          <w:rFonts w:ascii="仿宋" w:eastAsia="仿宋" w:hAnsi="仿宋"/>
          <w:sz w:val="32"/>
          <w:szCs w:val="32"/>
        </w:rPr>
        <w:t>有关工作</w:t>
      </w:r>
      <w:r w:rsidR="00193205" w:rsidRPr="00947605">
        <w:rPr>
          <w:rFonts w:ascii="仿宋" w:eastAsia="仿宋" w:hAnsi="仿宋" w:hint="eastAsia"/>
          <w:sz w:val="32"/>
          <w:szCs w:val="32"/>
        </w:rPr>
        <w:t>要求</w:t>
      </w:r>
      <w:r w:rsidR="00E339E9" w:rsidRPr="00947605">
        <w:rPr>
          <w:rFonts w:ascii="仿宋" w:eastAsia="仿宋" w:hAnsi="仿宋"/>
          <w:sz w:val="32"/>
          <w:szCs w:val="32"/>
        </w:rPr>
        <w:t>，</w:t>
      </w:r>
      <w:r w:rsidR="007D1ED2" w:rsidRPr="00947605">
        <w:rPr>
          <w:rFonts w:ascii="仿宋" w:eastAsia="仿宋" w:hAnsi="仿宋" w:hint="eastAsia"/>
          <w:sz w:val="32"/>
          <w:szCs w:val="32"/>
        </w:rPr>
        <w:t>培养德智体美劳全面发展的社会主义建设者和接班人</w:t>
      </w:r>
      <w:r w:rsidR="00E339E9" w:rsidRPr="00947605">
        <w:rPr>
          <w:rFonts w:ascii="仿宋" w:eastAsia="仿宋" w:hAnsi="仿宋"/>
          <w:sz w:val="32"/>
          <w:szCs w:val="32"/>
        </w:rPr>
        <w:t>，</w:t>
      </w:r>
      <w:r w:rsidR="007D1ED2" w:rsidRPr="00947605">
        <w:rPr>
          <w:rFonts w:ascii="仿宋" w:eastAsia="仿宋" w:hAnsi="仿宋" w:hint="eastAsia"/>
          <w:sz w:val="32"/>
          <w:szCs w:val="32"/>
        </w:rPr>
        <w:t>引领广大</w:t>
      </w:r>
      <w:r w:rsidR="00E339E9" w:rsidRPr="00947605">
        <w:rPr>
          <w:rFonts w:ascii="仿宋" w:eastAsia="仿宋" w:hAnsi="仿宋" w:hint="eastAsia"/>
          <w:sz w:val="32"/>
          <w:szCs w:val="32"/>
        </w:rPr>
        <w:t>团员</w:t>
      </w:r>
      <w:r w:rsidR="00E339E9" w:rsidRPr="00947605">
        <w:rPr>
          <w:rFonts w:ascii="仿宋" w:eastAsia="仿宋" w:hAnsi="仿宋"/>
          <w:sz w:val="32"/>
          <w:szCs w:val="32"/>
        </w:rPr>
        <w:t>青年建功新时代</w:t>
      </w:r>
      <w:r w:rsidR="007D1ED2" w:rsidRPr="00947605">
        <w:rPr>
          <w:rFonts w:ascii="仿宋" w:eastAsia="仿宋" w:hAnsi="仿宋" w:hint="eastAsia"/>
          <w:sz w:val="32"/>
          <w:szCs w:val="32"/>
        </w:rPr>
        <w:t>，</w:t>
      </w:r>
      <w:r w:rsidR="00947605" w:rsidRPr="00947605">
        <w:rPr>
          <w:rFonts w:ascii="仿宋" w:eastAsia="仿宋" w:hAnsi="仿宋" w:hint="eastAsia"/>
          <w:sz w:val="32"/>
          <w:szCs w:val="32"/>
        </w:rPr>
        <w:t>校团委决定</w:t>
      </w:r>
      <w:r w:rsidR="00FC08BA" w:rsidRPr="00947605">
        <w:rPr>
          <w:rFonts w:ascii="仿宋" w:eastAsia="仿宋" w:hAnsi="仿宋" w:hint="eastAsia"/>
          <w:sz w:val="32"/>
          <w:szCs w:val="32"/>
        </w:rPr>
        <w:t>开展</w:t>
      </w:r>
      <w:r w:rsidR="00FC08BA" w:rsidRPr="00947605">
        <w:rPr>
          <w:rFonts w:ascii="仿宋" w:eastAsia="仿宋" w:hAnsi="仿宋"/>
          <w:sz w:val="32"/>
          <w:szCs w:val="32"/>
        </w:rPr>
        <w:t>201</w:t>
      </w:r>
      <w:r w:rsidR="00E339E9" w:rsidRPr="00947605">
        <w:rPr>
          <w:rFonts w:ascii="仿宋" w:eastAsia="仿宋" w:hAnsi="仿宋"/>
          <w:sz w:val="32"/>
          <w:szCs w:val="32"/>
        </w:rPr>
        <w:t>8</w:t>
      </w:r>
      <w:r w:rsidR="00FC08BA" w:rsidRPr="00947605">
        <w:rPr>
          <w:rFonts w:ascii="仿宋" w:eastAsia="仿宋" w:hAnsi="仿宋" w:hint="eastAsia"/>
          <w:sz w:val="32"/>
          <w:szCs w:val="32"/>
        </w:rPr>
        <w:t>年度“优秀团员”、“优秀团干部”、“优秀专职团干部”评选表彰工作。</w:t>
      </w:r>
    </w:p>
    <w:p w:rsidR="00146C12" w:rsidRPr="00D9106C" w:rsidRDefault="00146C12" w:rsidP="00146C12">
      <w:pPr>
        <w:ind w:firstLine="643"/>
        <w:rPr>
          <w:rFonts w:ascii="黑体" w:eastAsia="黑体" w:hAnsi="黑体"/>
          <w:b/>
          <w:sz w:val="32"/>
          <w:szCs w:val="32"/>
        </w:rPr>
      </w:pPr>
      <w:r w:rsidRPr="00D9106C">
        <w:rPr>
          <w:rFonts w:ascii="黑体" w:eastAsia="黑体" w:hAnsi="黑体" w:hint="eastAsia"/>
          <w:b/>
          <w:sz w:val="32"/>
          <w:szCs w:val="32"/>
        </w:rPr>
        <w:t>一、评选条件</w:t>
      </w:r>
    </w:p>
    <w:p w:rsidR="00146C12" w:rsidRPr="00947605" w:rsidRDefault="00146C12" w:rsidP="00146C12">
      <w:pPr>
        <w:ind w:firstLine="643"/>
        <w:rPr>
          <w:rFonts w:ascii="仿宋" w:eastAsia="仿宋" w:hAnsi="仿宋"/>
          <w:b/>
          <w:sz w:val="32"/>
          <w:szCs w:val="32"/>
        </w:rPr>
      </w:pPr>
      <w:r w:rsidRPr="00947605">
        <w:rPr>
          <w:rFonts w:ascii="仿宋" w:eastAsia="仿宋" w:hAnsi="仿宋"/>
          <w:b/>
          <w:sz w:val="32"/>
          <w:szCs w:val="32"/>
        </w:rPr>
        <w:t>1</w:t>
      </w:r>
      <w:r w:rsidRPr="00947605">
        <w:rPr>
          <w:rFonts w:ascii="仿宋" w:eastAsia="仿宋" w:hAnsi="仿宋" w:hint="eastAsia"/>
          <w:b/>
          <w:sz w:val="32"/>
          <w:szCs w:val="32"/>
        </w:rPr>
        <w:t>．优秀团员</w:t>
      </w:r>
    </w:p>
    <w:p w:rsidR="00146C12" w:rsidRPr="00D83B6D" w:rsidRDefault="00146C12" w:rsidP="00FC08BA">
      <w:pPr>
        <w:spacing w:line="360" w:lineRule="auto"/>
        <w:ind w:firstLine="640"/>
        <w:rPr>
          <w:rFonts w:ascii="仿宋" w:eastAsia="仿宋" w:hAnsi="仿宋"/>
          <w:sz w:val="32"/>
          <w:szCs w:val="32"/>
        </w:rPr>
      </w:pPr>
      <w:r w:rsidRPr="00947605">
        <w:rPr>
          <w:rFonts w:ascii="仿宋" w:eastAsia="仿宋" w:hAnsi="仿宋" w:hint="eastAsia"/>
          <w:sz w:val="32"/>
          <w:szCs w:val="32"/>
        </w:rPr>
        <w:t>（1）</w:t>
      </w:r>
      <w:r w:rsidR="002326FB" w:rsidRPr="00947605">
        <w:rPr>
          <w:rFonts w:ascii="仿宋" w:eastAsia="仿宋" w:hAnsi="仿宋"/>
          <w:sz w:val="32"/>
          <w:szCs w:val="32"/>
        </w:rPr>
        <w:t>政治素养强，坚决拥护中国共产党的领导，深入学习贯彻习</w:t>
      </w:r>
      <w:r w:rsidR="002326FB" w:rsidRPr="00D83B6D">
        <w:rPr>
          <w:rFonts w:ascii="仿宋" w:eastAsia="仿宋" w:hAnsi="仿宋"/>
          <w:sz w:val="32"/>
          <w:szCs w:val="32"/>
        </w:rPr>
        <w:t>近平新时代中国特色社会主义思想，增强</w:t>
      </w:r>
      <w:r w:rsidR="00947605" w:rsidRPr="00D83B6D">
        <w:rPr>
          <w:rFonts w:ascii="仿宋" w:eastAsia="仿宋" w:hAnsi="仿宋" w:hint="eastAsia"/>
          <w:sz w:val="32"/>
          <w:szCs w:val="32"/>
        </w:rPr>
        <w:t>“</w:t>
      </w:r>
      <w:r w:rsidR="002326FB" w:rsidRPr="00D83B6D">
        <w:rPr>
          <w:rFonts w:ascii="仿宋" w:eastAsia="仿宋" w:hAnsi="仿宋"/>
          <w:sz w:val="32"/>
          <w:szCs w:val="32"/>
        </w:rPr>
        <w:t>四个意识</w:t>
      </w:r>
      <w:r w:rsidR="00947605" w:rsidRPr="00D83B6D">
        <w:rPr>
          <w:rFonts w:ascii="仿宋" w:eastAsia="仿宋" w:hAnsi="仿宋"/>
          <w:sz w:val="32"/>
          <w:szCs w:val="32"/>
        </w:rPr>
        <w:t>”</w:t>
      </w:r>
      <w:r w:rsidR="002326FB" w:rsidRPr="00D83B6D">
        <w:rPr>
          <w:rFonts w:ascii="仿宋" w:eastAsia="仿宋" w:hAnsi="仿宋"/>
          <w:sz w:val="32"/>
          <w:szCs w:val="32"/>
        </w:rPr>
        <w:t>，坚定“四个自信”，群众基础好</w:t>
      </w:r>
      <w:r w:rsidR="00BD57B5">
        <w:rPr>
          <w:rFonts w:ascii="仿宋" w:eastAsia="仿宋" w:hAnsi="仿宋" w:hint="eastAsia"/>
          <w:sz w:val="32"/>
          <w:szCs w:val="32"/>
        </w:rPr>
        <w:t>。</w:t>
      </w:r>
    </w:p>
    <w:p w:rsidR="00146C12" w:rsidRPr="00947605" w:rsidRDefault="00146C12" w:rsidP="00146C12">
      <w:pPr>
        <w:spacing w:line="360" w:lineRule="auto"/>
        <w:ind w:firstLine="640"/>
        <w:rPr>
          <w:rFonts w:ascii="仿宋" w:eastAsia="仿宋" w:hAnsi="仿宋"/>
          <w:sz w:val="32"/>
          <w:szCs w:val="32"/>
        </w:rPr>
      </w:pPr>
      <w:r w:rsidRPr="00D83B6D">
        <w:rPr>
          <w:rFonts w:ascii="仿宋" w:eastAsia="仿宋" w:hAnsi="仿宋" w:hint="eastAsia"/>
          <w:sz w:val="32"/>
          <w:szCs w:val="32"/>
        </w:rPr>
        <w:t>（2）带头学习</w:t>
      </w:r>
      <w:r w:rsidR="00947605" w:rsidRPr="00D83B6D">
        <w:rPr>
          <w:rFonts w:ascii="仿宋" w:eastAsia="仿宋" w:hAnsi="仿宋" w:hint="eastAsia"/>
          <w:sz w:val="32"/>
          <w:szCs w:val="32"/>
        </w:rPr>
        <w:t>专业</w:t>
      </w:r>
      <w:r w:rsidRPr="00D83B6D">
        <w:rPr>
          <w:rFonts w:ascii="仿宋" w:eastAsia="仿宋" w:hAnsi="仿宋" w:hint="eastAsia"/>
          <w:sz w:val="32"/>
          <w:szCs w:val="32"/>
        </w:rPr>
        <w:t>知识，学习目的明确，态度端正，勤</w:t>
      </w:r>
      <w:r w:rsidRPr="00D83B6D">
        <w:rPr>
          <w:rFonts w:ascii="仿宋" w:eastAsia="仿宋" w:hAnsi="仿宋" w:hint="eastAsia"/>
          <w:sz w:val="32"/>
          <w:szCs w:val="32"/>
        </w:rPr>
        <w:lastRenderedPageBreak/>
        <w:t>奋努力，积极参加各类科技学术</w:t>
      </w:r>
      <w:r w:rsidRPr="00947605">
        <w:rPr>
          <w:rFonts w:ascii="仿宋" w:eastAsia="仿宋" w:hAnsi="仿宋" w:hint="eastAsia"/>
          <w:sz w:val="32"/>
          <w:szCs w:val="32"/>
        </w:rPr>
        <w:t>和创新活动，参评学年（201</w:t>
      </w:r>
      <w:r w:rsidR="00E339E9" w:rsidRPr="00947605">
        <w:rPr>
          <w:rFonts w:ascii="仿宋" w:eastAsia="仿宋" w:hAnsi="仿宋"/>
          <w:sz w:val="32"/>
          <w:szCs w:val="32"/>
        </w:rPr>
        <w:t>7</w:t>
      </w:r>
      <w:r w:rsidRPr="00947605">
        <w:rPr>
          <w:rFonts w:ascii="仿宋" w:eastAsia="仿宋" w:hAnsi="仿宋" w:hint="eastAsia"/>
          <w:sz w:val="32"/>
          <w:szCs w:val="32"/>
        </w:rPr>
        <w:t>-201</w:t>
      </w:r>
      <w:r w:rsidR="00E339E9" w:rsidRPr="00947605">
        <w:rPr>
          <w:rFonts w:ascii="仿宋" w:eastAsia="仿宋" w:hAnsi="仿宋"/>
          <w:sz w:val="32"/>
          <w:szCs w:val="32"/>
        </w:rPr>
        <w:t>8</w:t>
      </w:r>
      <w:r w:rsidRPr="00947605">
        <w:rPr>
          <w:rFonts w:ascii="仿宋" w:eastAsia="仿宋" w:hAnsi="仿宋" w:hint="eastAsia"/>
          <w:sz w:val="32"/>
          <w:szCs w:val="32"/>
        </w:rPr>
        <w:t>学年第二学期、201</w:t>
      </w:r>
      <w:r w:rsidR="00E339E9" w:rsidRPr="00947605">
        <w:rPr>
          <w:rFonts w:ascii="仿宋" w:eastAsia="仿宋" w:hAnsi="仿宋"/>
          <w:sz w:val="32"/>
          <w:szCs w:val="32"/>
        </w:rPr>
        <w:t>8</w:t>
      </w:r>
      <w:r w:rsidRPr="00947605">
        <w:rPr>
          <w:rFonts w:ascii="仿宋" w:eastAsia="仿宋" w:hAnsi="仿宋" w:hint="eastAsia"/>
          <w:sz w:val="32"/>
          <w:szCs w:val="32"/>
        </w:rPr>
        <w:t>-201</w:t>
      </w:r>
      <w:r w:rsidR="00E339E9" w:rsidRPr="00947605">
        <w:rPr>
          <w:rFonts w:ascii="仿宋" w:eastAsia="仿宋" w:hAnsi="仿宋"/>
          <w:sz w:val="32"/>
          <w:szCs w:val="32"/>
        </w:rPr>
        <w:t>9</w:t>
      </w:r>
      <w:r w:rsidRPr="00947605">
        <w:rPr>
          <w:rFonts w:ascii="仿宋" w:eastAsia="仿宋" w:hAnsi="仿宋" w:hint="eastAsia"/>
          <w:sz w:val="32"/>
          <w:szCs w:val="32"/>
        </w:rPr>
        <w:t>学年第一学期,下同）没有初修不及格，综合成绩专业排名前</w:t>
      </w:r>
      <w:r w:rsidRPr="00947605">
        <w:rPr>
          <w:rFonts w:ascii="仿宋" w:eastAsia="仿宋" w:hAnsi="仿宋"/>
          <w:sz w:val="32"/>
          <w:szCs w:val="32"/>
        </w:rPr>
        <w:t>40%</w:t>
      </w:r>
      <w:r w:rsidR="00BD57B5">
        <w:rPr>
          <w:rFonts w:ascii="仿宋" w:eastAsia="仿宋" w:hAnsi="仿宋" w:hint="eastAsia"/>
          <w:sz w:val="32"/>
          <w:szCs w:val="32"/>
        </w:rPr>
        <w:t>。</w:t>
      </w:r>
    </w:p>
    <w:p w:rsidR="00146C12" w:rsidRPr="00947605" w:rsidRDefault="00146C12" w:rsidP="00FC08BA">
      <w:pPr>
        <w:spacing w:line="360" w:lineRule="auto"/>
        <w:ind w:firstLine="640"/>
        <w:rPr>
          <w:rFonts w:ascii="仿宋" w:eastAsia="仿宋" w:hAnsi="仿宋"/>
          <w:sz w:val="32"/>
          <w:szCs w:val="32"/>
        </w:rPr>
      </w:pPr>
      <w:r w:rsidRPr="00947605">
        <w:rPr>
          <w:rFonts w:ascii="仿宋" w:eastAsia="仿宋" w:hAnsi="仿宋" w:hint="eastAsia"/>
          <w:sz w:val="32"/>
          <w:szCs w:val="32"/>
        </w:rPr>
        <w:t>（3）</w:t>
      </w:r>
      <w:r w:rsidR="00440A93" w:rsidRPr="00947605">
        <w:rPr>
          <w:rFonts w:ascii="仿宋" w:eastAsia="仿宋" w:hAnsi="仿宋"/>
          <w:sz w:val="32"/>
          <w:szCs w:val="32"/>
        </w:rPr>
        <w:t>严格遵守国家法律法规,自觉遵守团</w:t>
      </w:r>
      <w:r w:rsidR="00440A93" w:rsidRPr="00947605">
        <w:rPr>
          <w:rFonts w:ascii="仿宋" w:eastAsia="仿宋" w:hAnsi="仿宋" w:hint="eastAsia"/>
          <w:sz w:val="32"/>
          <w:szCs w:val="32"/>
        </w:rPr>
        <w:t>的章程</w:t>
      </w:r>
      <w:r w:rsidR="00440A93" w:rsidRPr="00947605">
        <w:rPr>
          <w:rFonts w:ascii="仿宋" w:eastAsia="仿宋" w:hAnsi="仿宋"/>
          <w:sz w:val="32"/>
          <w:szCs w:val="32"/>
        </w:rPr>
        <w:t>,模范履行团员义务,按要求参加“三会两制一课”和</w:t>
      </w:r>
      <w:r w:rsidR="00BD57B5">
        <w:rPr>
          <w:rFonts w:ascii="仿宋" w:eastAsia="仿宋" w:hAnsi="仿宋" w:hint="eastAsia"/>
          <w:sz w:val="32"/>
          <w:szCs w:val="32"/>
        </w:rPr>
        <w:t>团的活动。</w:t>
      </w:r>
    </w:p>
    <w:p w:rsidR="00146C12" w:rsidRPr="00947605" w:rsidRDefault="00146C12" w:rsidP="00FC08BA">
      <w:pPr>
        <w:spacing w:line="360" w:lineRule="auto"/>
        <w:ind w:firstLine="640"/>
        <w:rPr>
          <w:rFonts w:ascii="仿宋" w:eastAsia="仿宋" w:hAnsi="仿宋"/>
          <w:sz w:val="32"/>
          <w:szCs w:val="32"/>
        </w:rPr>
      </w:pPr>
      <w:r w:rsidRPr="00947605">
        <w:rPr>
          <w:rFonts w:ascii="仿宋" w:eastAsia="仿宋" w:hAnsi="仿宋" w:hint="eastAsia"/>
          <w:sz w:val="32"/>
          <w:szCs w:val="32"/>
        </w:rPr>
        <w:t>（4）</w:t>
      </w:r>
      <w:r w:rsidR="00440A93" w:rsidRPr="00947605">
        <w:rPr>
          <w:rFonts w:ascii="仿宋" w:eastAsia="仿宋" w:hAnsi="仿宋"/>
          <w:sz w:val="32"/>
          <w:szCs w:val="32"/>
        </w:rPr>
        <w:t>模范践行社会主义核心价值观,</w:t>
      </w:r>
      <w:r w:rsidR="00440A93" w:rsidRPr="00947605">
        <w:rPr>
          <w:rFonts w:ascii="仿宋" w:eastAsia="仿宋" w:hAnsi="仿宋" w:hint="eastAsia"/>
          <w:sz w:val="32"/>
          <w:szCs w:val="32"/>
        </w:rPr>
        <w:t>品德高尚，作风正派</w:t>
      </w:r>
      <w:r w:rsidR="00947605" w:rsidRPr="00947605">
        <w:rPr>
          <w:rFonts w:ascii="仿宋" w:eastAsia="仿宋" w:hAnsi="仿宋" w:hint="eastAsia"/>
          <w:sz w:val="32"/>
          <w:szCs w:val="32"/>
        </w:rPr>
        <w:t>，</w:t>
      </w:r>
      <w:r w:rsidR="00440A93" w:rsidRPr="00947605">
        <w:rPr>
          <w:rFonts w:ascii="仿宋" w:eastAsia="仿宋" w:hAnsi="仿宋" w:hint="eastAsia"/>
          <w:sz w:val="32"/>
          <w:szCs w:val="32"/>
        </w:rPr>
        <w:t>尊敬师长、团结同学，</w:t>
      </w:r>
      <w:r w:rsidR="00440A93" w:rsidRPr="00947605">
        <w:rPr>
          <w:rFonts w:ascii="仿宋" w:eastAsia="仿宋" w:hAnsi="仿宋"/>
          <w:sz w:val="32"/>
          <w:szCs w:val="32"/>
        </w:rPr>
        <w:t>带头</w:t>
      </w:r>
      <w:r w:rsidR="00BD57B5">
        <w:rPr>
          <w:rFonts w:ascii="仿宋" w:eastAsia="仿宋" w:hAnsi="仿宋" w:hint="eastAsia"/>
          <w:sz w:val="32"/>
          <w:szCs w:val="32"/>
        </w:rPr>
        <w:t>倡导良好社会风尚。</w:t>
      </w:r>
    </w:p>
    <w:p w:rsidR="00146C12" w:rsidRPr="00947605" w:rsidRDefault="00146C12" w:rsidP="00FC08BA">
      <w:pPr>
        <w:spacing w:line="360" w:lineRule="auto"/>
        <w:ind w:firstLine="640"/>
        <w:rPr>
          <w:rFonts w:ascii="仿宋" w:eastAsia="仿宋" w:hAnsi="仿宋"/>
          <w:sz w:val="32"/>
          <w:szCs w:val="32"/>
        </w:rPr>
      </w:pPr>
      <w:r w:rsidRPr="00947605">
        <w:rPr>
          <w:rFonts w:ascii="仿宋" w:eastAsia="仿宋" w:hAnsi="仿宋" w:hint="eastAsia"/>
          <w:sz w:val="32"/>
          <w:szCs w:val="32"/>
        </w:rPr>
        <w:t>（5）密切联系群众，敢于自我批评，自觉接受群众的批评与监督，在群众中起到表率作用并有良好的群众基础。</w:t>
      </w:r>
    </w:p>
    <w:p w:rsidR="00146C12" w:rsidRPr="00947605" w:rsidRDefault="00146C12" w:rsidP="00146C12">
      <w:pPr>
        <w:spacing w:line="360" w:lineRule="auto"/>
        <w:ind w:firstLine="640"/>
        <w:rPr>
          <w:rFonts w:ascii="仿宋" w:eastAsia="仿宋" w:hAnsi="仿宋"/>
          <w:sz w:val="32"/>
          <w:szCs w:val="32"/>
        </w:rPr>
      </w:pPr>
      <w:r w:rsidRPr="00947605">
        <w:rPr>
          <w:rFonts w:ascii="仿宋" w:eastAsia="仿宋" w:hAnsi="仿宋" w:hint="eastAsia"/>
          <w:sz w:val="32"/>
          <w:szCs w:val="32"/>
        </w:rPr>
        <w:t>（6）基层就业毕业生和“西部计划”志愿者的评选条件根据相关文件精神执行。</w:t>
      </w:r>
    </w:p>
    <w:p w:rsidR="00146C12" w:rsidRPr="00947605" w:rsidRDefault="00146C12" w:rsidP="00146C12">
      <w:pPr>
        <w:ind w:firstLine="643"/>
        <w:rPr>
          <w:rFonts w:ascii="仿宋" w:eastAsia="仿宋" w:hAnsi="仿宋"/>
          <w:b/>
          <w:sz w:val="32"/>
          <w:szCs w:val="32"/>
        </w:rPr>
      </w:pPr>
      <w:r w:rsidRPr="00947605">
        <w:rPr>
          <w:rFonts w:ascii="仿宋" w:eastAsia="仿宋" w:hAnsi="仿宋"/>
          <w:b/>
          <w:sz w:val="32"/>
          <w:szCs w:val="32"/>
        </w:rPr>
        <w:t>2</w:t>
      </w:r>
      <w:r w:rsidRPr="00947605">
        <w:rPr>
          <w:rFonts w:ascii="仿宋" w:eastAsia="仿宋" w:hAnsi="仿宋" w:hint="eastAsia"/>
          <w:b/>
          <w:sz w:val="32"/>
          <w:szCs w:val="32"/>
        </w:rPr>
        <w:t>．优秀团干部</w:t>
      </w:r>
    </w:p>
    <w:p w:rsidR="00146C12" w:rsidRPr="00D83B6D" w:rsidRDefault="007A7D9A" w:rsidP="00146C12">
      <w:pPr>
        <w:spacing w:line="360" w:lineRule="auto"/>
        <w:ind w:firstLine="640"/>
        <w:rPr>
          <w:rFonts w:ascii="仿宋" w:eastAsia="仿宋" w:hAnsi="仿宋"/>
          <w:sz w:val="32"/>
          <w:szCs w:val="32"/>
        </w:rPr>
      </w:pPr>
      <w:r w:rsidRPr="00947605">
        <w:rPr>
          <w:rFonts w:ascii="仿宋" w:eastAsia="仿宋" w:hAnsi="仿宋" w:hint="eastAsia"/>
          <w:sz w:val="32"/>
          <w:szCs w:val="32"/>
        </w:rPr>
        <w:t>（1）</w:t>
      </w:r>
      <w:r w:rsidR="002326FB" w:rsidRPr="00947605">
        <w:rPr>
          <w:rFonts w:ascii="仿宋" w:eastAsia="仿宋" w:hAnsi="仿宋"/>
          <w:sz w:val="32"/>
          <w:szCs w:val="32"/>
        </w:rPr>
        <w:t>政治素养强，坚决拥护</w:t>
      </w:r>
      <w:r w:rsidR="002326FB" w:rsidRPr="00D83B6D">
        <w:rPr>
          <w:rFonts w:ascii="仿宋" w:eastAsia="仿宋" w:hAnsi="仿宋"/>
          <w:sz w:val="32"/>
          <w:szCs w:val="32"/>
        </w:rPr>
        <w:t>中国共产党的领导，深入学习贯彻习近平新时代中国特色社会主义思想，增强“四个意识”，坚定“四个自信”，群众基础好</w:t>
      </w:r>
      <w:r w:rsidR="002326FB" w:rsidRPr="00D83B6D">
        <w:rPr>
          <w:rFonts w:ascii="仿宋" w:eastAsia="仿宋" w:hAnsi="仿宋" w:hint="eastAsia"/>
          <w:sz w:val="32"/>
          <w:szCs w:val="32"/>
        </w:rPr>
        <w:t>。</w:t>
      </w:r>
    </w:p>
    <w:p w:rsidR="00146C12" w:rsidRPr="00947605" w:rsidRDefault="007A7D9A" w:rsidP="00146C12">
      <w:pPr>
        <w:spacing w:line="360" w:lineRule="auto"/>
        <w:ind w:firstLine="640"/>
        <w:rPr>
          <w:rFonts w:ascii="仿宋" w:eastAsia="仿宋" w:hAnsi="仿宋"/>
          <w:sz w:val="32"/>
          <w:szCs w:val="32"/>
        </w:rPr>
      </w:pPr>
      <w:r w:rsidRPr="00D83B6D">
        <w:rPr>
          <w:rFonts w:ascii="仿宋" w:eastAsia="仿宋" w:hAnsi="仿宋" w:hint="eastAsia"/>
          <w:sz w:val="32"/>
          <w:szCs w:val="32"/>
        </w:rPr>
        <w:t>（2）</w:t>
      </w:r>
      <w:r w:rsidR="00D83B6D">
        <w:rPr>
          <w:rFonts w:ascii="仿宋" w:eastAsia="仿宋" w:hAnsi="仿宋" w:hint="eastAsia"/>
          <w:sz w:val="32"/>
          <w:szCs w:val="32"/>
        </w:rPr>
        <w:t>带头</w:t>
      </w:r>
      <w:r w:rsidRPr="00D83B6D">
        <w:rPr>
          <w:rFonts w:ascii="仿宋" w:eastAsia="仿宋" w:hAnsi="仿宋" w:hint="eastAsia"/>
          <w:sz w:val="32"/>
          <w:szCs w:val="32"/>
        </w:rPr>
        <w:t>钻研</w:t>
      </w:r>
      <w:r w:rsidR="00D83B6D">
        <w:rPr>
          <w:rFonts w:ascii="仿宋" w:eastAsia="仿宋" w:hAnsi="仿宋" w:hint="eastAsia"/>
          <w:sz w:val="32"/>
          <w:szCs w:val="32"/>
        </w:rPr>
        <w:t>专业</w:t>
      </w:r>
      <w:r w:rsidRPr="00D83B6D">
        <w:rPr>
          <w:rFonts w:ascii="仿宋" w:eastAsia="仿宋" w:hAnsi="仿宋" w:hint="eastAsia"/>
          <w:sz w:val="32"/>
          <w:szCs w:val="32"/>
        </w:rPr>
        <w:t>知识，学习</w:t>
      </w:r>
      <w:r w:rsidRPr="00947605">
        <w:rPr>
          <w:rFonts w:ascii="仿宋" w:eastAsia="仿宋" w:hAnsi="仿宋" w:hint="eastAsia"/>
          <w:sz w:val="32"/>
          <w:szCs w:val="32"/>
        </w:rPr>
        <w:t>目的明确，态度端正，勤奋努力，积极参加各类科技学术和创新活动，参评学年没有初修不及格，综合成绩专业排名前</w:t>
      </w:r>
      <w:r w:rsidRPr="00947605">
        <w:rPr>
          <w:rFonts w:ascii="仿宋" w:eastAsia="仿宋" w:hAnsi="仿宋"/>
          <w:sz w:val="32"/>
          <w:szCs w:val="32"/>
        </w:rPr>
        <w:t>40%</w:t>
      </w:r>
      <w:r w:rsidRPr="00947605">
        <w:rPr>
          <w:rFonts w:ascii="仿宋" w:eastAsia="仿宋" w:hAnsi="仿宋" w:hint="eastAsia"/>
          <w:sz w:val="32"/>
          <w:szCs w:val="32"/>
        </w:rPr>
        <w:t>。</w:t>
      </w:r>
    </w:p>
    <w:p w:rsidR="00146C12" w:rsidRPr="00947605" w:rsidRDefault="007A7D9A" w:rsidP="00146C12">
      <w:pPr>
        <w:spacing w:line="360" w:lineRule="auto"/>
        <w:ind w:firstLine="640"/>
        <w:rPr>
          <w:rFonts w:ascii="仿宋" w:eastAsia="仿宋" w:hAnsi="仿宋"/>
          <w:sz w:val="32"/>
          <w:szCs w:val="32"/>
        </w:rPr>
      </w:pPr>
      <w:r w:rsidRPr="00947605">
        <w:rPr>
          <w:rFonts w:ascii="仿宋" w:eastAsia="仿宋" w:hAnsi="仿宋" w:hint="eastAsia"/>
          <w:sz w:val="32"/>
          <w:szCs w:val="32"/>
        </w:rPr>
        <w:t>（3）</w:t>
      </w:r>
      <w:r w:rsidR="00440A93" w:rsidRPr="00947605">
        <w:rPr>
          <w:rFonts w:ascii="仿宋" w:eastAsia="仿宋" w:hAnsi="仿宋" w:hint="eastAsia"/>
          <w:sz w:val="32"/>
          <w:szCs w:val="32"/>
        </w:rPr>
        <w:t>遵规守纪自觉，</w:t>
      </w:r>
      <w:r w:rsidR="00440A93" w:rsidRPr="00947605">
        <w:rPr>
          <w:rFonts w:ascii="仿宋" w:eastAsia="仿宋" w:hAnsi="仿宋"/>
          <w:sz w:val="32"/>
          <w:szCs w:val="32"/>
        </w:rPr>
        <w:t>严格遵守国家法律法规,自觉遵守团</w:t>
      </w:r>
      <w:r w:rsidR="00440A93" w:rsidRPr="00947605">
        <w:rPr>
          <w:rFonts w:ascii="仿宋" w:eastAsia="仿宋" w:hAnsi="仿宋" w:hint="eastAsia"/>
          <w:sz w:val="32"/>
          <w:szCs w:val="32"/>
        </w:rPr>
        <w:t>的章程</w:t>
      </w:r>
      <w:r w:rsidR="00440A93" w:rsidRPr="00947605">
        <w:rPr>
          <w:rFonts w:ascii="仿宋" w:eastAsia="仿宋" w:hAnsi="仿宋"/>
          <w:sz w:val="32"/>
          <w:szCs w:val="32"/>
        </w:rPr>
        <w:t>,模范履行团员义务</w:t>
      </w:r>
      <w:r w:rsidR="00440A93" w:rsidRPr="00947605">
        <w:rPr>
          <w:rFonts w:ascii="仿宋" w:eastAsia="仿宋" w:hAnsi="仿宋" w:hint="eastAsia"/>
          <w:sz w:val="32"/>
          <w:szCs w:val="32"/>
        </w:rPr>
        <w:t>。担任班级团小组长以上职务，热爱团的岗位，认真执行团的上级机关作出的指示和决议，坚持围绕党政中心工作和青年需求扎实开展工作，具有较强工作能力，在团的岗位上取得突出业绩。</w:t>
      </w:r>
    </w:p>
    <w:p w:rsidR="00146C12" w:rsidRPr="00947605" w:rsidRDefault="00146C12" w:rsidP="007A7D9A">
      <w:pPr>
        <w:spacing w:line="360" w:lineRule="auto"/>
        <w:ind w:firstLine="640"/>
        <w:rPr>
          <w:rFonts w:ascii="仿宋" w:eastAsia="仿宋" w:hAnsi="仿宋"/>
          <w:sz w:val="32"/>
          <w:szCs w:val="32"/>
        </w:rPr>
      </w:pPr>
      <w:r w:rsidRPr="00947605">
        <w:rPr>
          <w:rFonts w:ascii="仿宋" w:eastAsia="仿宋" w:hAnsi="仿宋" w:hint="eastAsia"/>
          <w:sz w:val="32"/>
          <w:szCs w:val="32"/>
        </w:rPr>
        <w:t>（4）</w:t>
      </w:r>
      <w:r w:rsidR="00440A93" w:rsidRPr="00947605">
        <w:rPr>
          <w:rFonts w:ascii="仿宋" w:eastAsia="仿宋" w:hAnsi="仿宋"/>
          <w:sz w:val="32"/>
          <w:szCs w:val="32"/>
        </w:rPr>
        <w:t>模范践行社会主义核心价值观,</w:t>
      </w:r>
      <w:r w:rsidR="00440A93" w:rsidRPr="00947605">
        <w:rPr>
          <w:rFonts w:ascii="仿宋" w:eastAsia="仿宋" w:hAnsi="仿宋" w:hint="eastAsia"/>
          <w:sz w:val="32"/>
          <w:szCs w:val="32"/>
        </w:rPr>
        <w:t>品德高尚，作风正派。尊敬师长、团结同学，</w:t>
      </w:r>
      <w:r w:rsidR="00440A93" w:rsidRPr="00947605">
        <w:rPr>
          <w:rFonts w:ascii="仿宋" w:eastAsia="仿宋" w:hAnsi="仿宋"/>
          <w:sz w:val="32"/>
          <w:szCs w:val="32"/>
        </w:rPr>
        <w:t>带头</w:t>
      </w:r>
      <w:r w:rsidR="00440A93" w:rsidRPr="00947605">
        <w:rPr>
          <w:rFonts w:ascii="仿宋" w:eastAsia="仿宋" w:hAnsi="仿宋" w:hint="eastAsia"/>
          <w:sz w:val="32"/>
          <w:szCs w:val="32"/>
        </w:rPr>
        <w:t>倡导良好社会风尚。</w:t>
      </w:r>
    </w:p>
    <w:p w:rsidR="00146C12" w:rsidRPr="00947605" w:rsidRDefault="00146C12" w:rsidP="00146C12">
      <w:pPr>
        <w:spacing w:line="360" w:lineRule="auto"/>
        <w:ind w:firstLine="640"/>
        <w:rPr>
          <w:rFonts w:ascii="仿宋" w:eastAsia="仿宋" w:hAnsi="仿宋"/>
          <w:sz w:val="32"/>
          <w:szCs w:val="32"/>
        </w:rPr>
      </w:pPr>
      <w:r w:rsidRPr="00947605">
        <w:rPr>
          <w:rFonts w:ascii="仿宋" w:eastAsia="仿宋" w:hAnsi="仿宋" w:hint="eastAsia"/>
          <w:sz w:val="32"/>
          <w:szCs w:val="32"/>
        </w:rPr>
        <w:t>（5）密切联系群众，敢于自我批评，自觉接受群众的批评与监督，在群众中起到表率作用并有良好的群众基础</w:t>
      </w:r>
      <w:r w:rsidR="007A7D9A" w:rsidRPr="00947605">
        <w:rPr>
          <w:rFonts w:ascii="仿宋" w:eastAsia="仿宋" w:hAnsi="仿宋" w:hint="eastAsia"/>
          <w:sz w:val="32"/>
          <w:szCs w:val="32"/>
        </w:rPr>
        <w:t>。</w:t>
      </w:r>
    </w:p>
    <w:p w:rsidR="00146C12" w:rsidRPr="00947605" w:rsidRDefault="00146C12" w:rsidP="00146C12">
      <w:pPr>
        <w:ind w:firstLine="643"/>
        <w:rPr>
          <w:rFonts w:ascii="仿宋" w:eastAsia="仿宋" w:hAnsi="仿宋"/>
          <w:b/>
          <w:sz w:val="32"/>
          <w:szCs w:val="32"/>
        </w:rPr>
      </w:pPr>
      <w:r w:rsidRPr="00947605">
        <w:rPr>
          <w:rFonts w:ascii="仿宋" w:eastAsia="仿宋" w:hAnsi="仿宋"/>
          <w:b/>
          <w:sz w:val="32"/>
          <w:szCs w:val="32"/>
        </w:rPr>
        <w:t>3</w:t>
      </w:r>
      <w:r w:rsidRPr="00947605">
        <w:rPr>
          <w:rFonts w:ascii="仿宋" w:eastAsia="仿宋" w:hAnsi="仿宋" w:hint="eastAsia"/>
          <w:b/>
          <w:sz w:val="32"/>
          <w:szCs w:val="32"/>
        </w:rPr>
        <w:t>．优秀专职团干部</w:t>
      </w:r>
    </w:p>
    <w:p w:rsidR="007A7D9A" w:rsidRPr="00947605" w:rsidRDefault="007A7D9A" w:rsidP="007A7D9A">
      <w:pPr>
        <w:spacing w:line="360" w:lineRule="auto"/>
        <w:ind w:firstLine="640"/>
        <w:rPr>
          <w:rFonts w:ascii="仿宋" w:eastAsia="仿宋" w:hAnsi="仿宋"/>
          <w:sz w:val="32"/>
          <w:szCs w:val="32"/>
        </w:rPr>
      </w:pPr>
      <w:r w:rsidRPr="00947605">
        <w:rPr>
          <w:rFonts w:ascii="仿宋" w:eastAsia="仿宋" w:hAnsi="仿宋" w:hint="eastAsia"/>
          <w:sz w:val="32"/>
          <w:szCs w:val="32"/>
        </w:rPr>
        <w:t>（1）</w:t>
      </w:r>
      <w:r w:rsidR="00F0153C" w:rsidRPr="00947605">
        <w:rPr>
          <w:rFonts w:ascii="仿宋" w:eastAsia="仿宋" w:hAnsi="仿宋" w:hint="eastAsia"/>
          <w:sz w:val="32"/>
          <w:szCs w:val="32"/>
        </w:rPr>
        <w:t>坚决拥护中国共产党的领导，深入学习贯彻习近平新时代中国特色社会主义思想，热爱祖国、热爱人民、热爱社会主义</w:t>
      </w:r>
      <w:r w:rsidRPr="00947605">
        <w:rPr>
          <w:rFonts w:ascii="仿宋" w:eastAsia="仿宋" w:hAnsi="仿宋" w:hint="eastAsia"/>
          <w:sz w:val="32"/>
          <w:szCs w:val="32"/>
        </w:rPr>
        <w:t>。</w:t>
      </w:r>
    </w:p>
    <w:p w:rsidR="00146C12" w:rsidRPr="00947605" w:rsidRDefault="00146C12" w:rsidP="00A15813">
      <w:pPr>
        <w:spacing w:line="360" w:lineRule="auto"/>
        <w:ind w:firstLine="640"/>
        <w:rPr>
          <w:rFonts w:ascii="仿宋" w:eastAsia="仿宋" w:hAnsi="仿宋"/>
          <w:sz w:val="32"/>
          <w:szCs w:val="32"/>
        </w:rPr>
      </w:pPr>
      <w:r w:rsidRPr="00947605">
        <w:rPr>
          <w:rFonts w:ascii="仿宋" w:eastAsia="仿宋" w:hAnsi="仿宋" w:hint="eastAsia"/>
          <w:sz w:val="32"/>
          <w:szCs w:val="32"/>
        </w:rPr>
        <w:t>（2）</w:t>
      </w:r>
      <w:r w:rsidR="00A15813" w:rsidRPr="00947605">
        <w:rPr>
          <w:rFonts w:ascii="仿宋" w:eastAsia="仿宋" w:hAnsi="仿宋" w:hint="eastAsia"/>
          <w:sz w:val="32"/>
          <w:szCs w:val="32"/>
        </w:rPr>
        <w:t>认真贯彻落实中央党的群团工作会议精神和习近平总书记对群团改革工作的重要指示，积极落实从严治团相关要求。</w:t>
      </w:r>
    </w:p>
    <w:p w:rsidR="00440A93" w:rsidRPr="00947605" w:rsidRDefault="00146C12" w:rsidP="00440A93">
      <w:pPr>
        <w:spacing w:line="360" w:lineRule="auto"/>
        <w:ind w:firstLine="640"/>
        <w:rPr>
          <w:rFonts w:ascii="仿宋" w:eastAsia="仿宋" w:hAnsi="仿宋"/>
          <w:sz w:val="32"/>
          <w:szCs w:val="32"/>
        </w:rPr>
      </w:pPr>
      <w:r w:rsidRPr="00947605">
        <w:rPr>
          <w:rFonts w:ascii="仿宋" w:eastAsia="仿宋" w:hAnsi="仿宋" w:hint="eastAsia"/>
          <w:sz w:val="32"/>
          <w:szCs w:val="32"/>
        </w:rPr>
        <w:t>（3）</w:t>
      </w:r>
      <w:r w:rsidR="00440A93" w:rsidRPr="00947605">
        <w:rPr>
          <w:rFonts w:ascii="仿宋" w:eastAsia="仿宋" w:hAnsi="仿宋" w:hint="eastAsia"/>
          <w:sz w:val="32"/>
          <w:szCs w:val="32"/>
        </w:rPr>
        <w:t>从事专职团干部工作满</w:t>
      </w:r>
      <w:r w:rsidR="00440A93" w:rsidRPr="00947605">
        <w:rPr>
          <w:rFonts w:ascii="仿宋" w:eastAsia="仿宋" w:hAnsi="仿宋"/>
          <w:sz w:val="32"/>
          <w:szCs w:val="32"/>
        </w:rPr>
        <w:t>2</w:t>
      </w:r>
      <w:r w:rsidR="00440A93" w:rsidRPr="00947605">
        <w:rPr>
          <w:rFonts w:ascii="仿宋" w:eastAsia="仿宋" w:hAnsi="仿宋" w:hint="eastAsia"/>
          <w:sz w:val="32"/>
          <w:szCs w:val="32"/>
        </w:rPr>
        <w:t>年（即201</w:t>
      </w:r>
      <w:r w:rsidR="00E339E9" w:rsidRPr="00947605">
        <w:rPr>
          <w:rFonts w:ascii="仿宋" w:eastAsia="仿宋" w:hAnsi="仿宋"/>
          <w:sz w:val="32"/>
          <w:szCs w:val="32"/>
        </w:rPr>
        <w:t>7</w:t>
      </w:r>
      <w:r w:rsidR="00440A93" w:rsidRPr="00947605">
        <w:rPr>
          <w:rFonts w:ascii="仿宋" w:eastAsia="仿宋" w:hAnsi="仿宋" w:hint="eastAsia"/>
          <w:sz w:val="32"/>
          <w:szCs w:val="32"/>
        </w:rPr>
        <w:t>年</w:t>
      </w:r>
      <w:r w:rsidR="00440A93" w:rsidRPr="00947605">
        <w:rPr>
          <w:rFonts w:ascii="仿宋" w:eastAsia="仿宋" w:hAnsi="仿宋"/>
          <w:sz w:val="32"/>
          <w:szCs w:val="32"/>
        </w:rPr>
        <w:t>5</w:t>
      </w:r>
      <w:r w:rsidR="00440A93" w:rsidRPr="00947605">
        <w:rPr>
          <w:rFonts w:ascii="仿宋" w:eastAsia="仿宋" w:hAnsi="仿宋" w:hint="eastAsia"/>
          <w:sz w:val="32"/>
          <w:szCs w:val="32"/>
        </w:rPr>
        <w:t>月</w:t>
      </w:r>
      <w:r w:rsidR="00440A93" w:rsidRPr="00947605">
        <w:rPr>
          <w:rFonts w:ascii="仿宋" w:eastAsia="仿宋" w:hAnsi="仿宋"/>
          <w:sz w:val="32"/>
          <w:szCs w:val="32"/>
        </w:rPr>
        <w:t>4</w:t>
      </w:r>
      <w:r w:rsidR="00440A93" w:rsidRPr="00947605">
        <w:rPr>
          <w:rFonts w:ascii="仿宋" w:eastAsia="仿宋" w:hAnsi="仿宋" w:hint="eastAsia"/>
          <w:sz w:val="32"/>
          <w:szCs w:val="32"/>
        </w:rPr>
        <w:t>日以前任职</w:t>
      </w:r>
      <w:r w:rsidR="00440A93" w:rsidRPr="00947605">
        <w:rPr>
          <w:rFonts w:ascii="仿宋" w:eastAsia="仿宋" w:hAnsi="仿宋"/>
          <w:sz w:val="32"/>
          <w:szCs w:val="32"/>
        </w:rPr>
        <w:t>）</w:t>
      </w:r>
      <w:r w:rsidR="00440A93" w:rsidRPr="00947605">
        <w:rPr>
          <w:rFonts w:ascii="仿宋" w:eastAsia="仿宋" w:hAnsi="仿宋" w:hint="eastAsia"/>
          <w:sz w:val="32"/>
          <w:szCs w:val="32"/>
        </w:rPr>
        <w:t>的现任专职团干部。</w:t>
      </w:r>
    </w:p>
    <w:p w:rsidR="00440A93" w:rsidRPr="00947605" w:rsidRDefault="00146C12" w:rsidP="00440A93">
      <w:pPr>
        <w:spacing w:line="360" w:lineRule="auto"/>
        <w:ind w:firstLine="640"/>
        <w:rPr>
          <w:rFonts w:ascii="仿宋" w:eastAsia="仿宋" w:hAnsi="仿宋"/>
          <w:sz w:val="32"/>
          <w:szCs w:val="32"/>
        </w:rPr>
      </w:pPr>
      <w:r w:rsidRPr="00947605">
        <w:rPr>
          <w:rFonts w:ascii="仿宋" w:eastAsia="仿宋" w:hAnsi="仿宋" w:hint="eastAsia"/>
          <w:sz w:val="32"/>
          <w:szCs w:val="32"/>
        </w:rPr>
        <w:t>（4）</w:t>
      </w:r>
      <w:r w:rsidR="00440A93" w:rsidRPr="00947605">
        <w:rPr>
          <w:rFonts w:ascii="仿宋" w:eastAsia="仿宋" w:hAnsi="仿宋" w:hint="eastAsia"/>
          <w:sz w:val="32"/>
          <w:szCs w:val="32"/>
        </w:rPr>
        <w:t>热爱团的岗位，认真执行团的上级机关作出的指示和决议，具有较强工作能力</w:t>
      </w:r>
      <w:r w:rsidR="00CB7755" w:rsidRPr="00947605">
        <w:rPr>
          <w:rFonts w:ascii="仿宋" w:eastAsia="仿宋" w:hAnsi="仿宋" w:hint="eastAsia"/>
          <w:sz w:val="32"/>
          <w:szCs w:val="32"/>
        </w:rPr>
        <w:t>。</w:t>
      </w:r>
      <w:r w:rsidR="00440A93" w:rsidRPr="00947605">
        <w:rPr>
          <w:rFonts w:ascii="仿宋" w:eastAsia="仿宋" w:hAnsi="仿宋" w:hint="eastAsia"/>
          <w:sz w:val="32"/>
          <w:szCs w:val="32"/>
        </w:rPr>
        <w:t>坚持围绕学校中心工作和青年需求扎实开展工作，能有效指导基层团组织工作，所在单位共青团工作规范并卓有成效，在全校大型活动中有出色的表现。指导挂靠社团认真负责，按时出席学院团委书记例会，积极参加校团委安排的重要活动和其他团学工作。</w:t>
      </w:r>
    </w:p>
    <w:p w:rsidR="00146C12" w:rsidRPr="00947605" w:rsidRDefault="00146C12" w:rsidP="00A15813">
      <w:pPr>
        <w:spacing w:line="360" w:lineRule="auto"/>
        <w:ind w:firstLine="640"/>
        <w:rPr>
          <w:rFonts w:ascii="仿宋" w:eastAsia="仿宋" w:hAnsi="仿宋"/>
          <w:sz w:val="32"/>
          <w:szCs w:val="32"/>
        </w:rPr>
      </w:pPr>
      <w:r w:rsidRPr="00947605">
        <w:rPr>
          <w:rFonts w:ascii="仿宋" w:eastAsia="仿宋" w:hAnsi="仿宋" w:hint="eastAsia"/>
          <w:sz w:val="32"/>
          <w:szCs w:val="32"/>
        </w:rPr>
        <w:t>（5）</w:t>
      </w:r>
      <w:r w:rsidR="000A13AE" w:rsidRPr="00947605">
        <w:rPr>
          <w:rFonts w:ascii="仿宋" w:eastAsia="仿宋" w:hAnsi="仿宋" w:hint="eastAsia"/>
          <w:sz w:val="32"/>
          <w:szCs w:val="32"/>
        </w:rPr>
        <w:t>遵纪守法，作风正派，模范践行社会主义核心价值观。</w:t>
      </w:r>
      <w:r w:rsidR="00F42FC8">
        <w:rPr>
          <w:rFonts w:ascii="仿宋" w:eastAsia="仿宋" w:hAnsi="仿宋" w:hint="eastAsia"/>
          <w:sz w:val="32"/>
          <w:szCs w:val="32"/>
        </w:rPr>
        <w:t>积极参与网络舆论引导，敢于</w:t>
      </w:r>
      <w:r w:rsidR="00440A93" w:rsidRPr="00947605">
        <w:rPr>
          <w:rFonts w:ascii="仿宋" w:eastAsia="仿宋" w:hAnsi="仿宋" w:hint="eastAsia"/>
          <w:sz w:val="32"/>
          <w:szCs w:val="32"/>
        </w:rPr>
        <w:t>亮剑发声，驳斥错误言论，主动参与构建清朗网络空间。</w:t>
      </w:r>
    </w:p>
    <w:p w:rsidR="00440A93" w:rsidRPr="00DB7FFA" w:rsidRDefault="00440A93" w:rsidP="00A15813">
      <w:pPr>
        <w:spacing w:line="360" w:lineRule="auto"/>
        <w:ind w:firstLine="640"/>
        <w:rPr>
          <w:rFonts w:ascii="仿宋" w:eastAsia="仿宋" w:hAnsi="仿宋"/>
          <w:sz w:val="32"/>
          <w:szCs w:val="32"/>
        </w:rPr>
      </w:pPr>
      <w:r w:rsidRPr="00947605">
        <w:rPr>
          <w:rFonts w:ascii="仿宋" w:eastAsia="仿宋" w:hAnsi="仿宋" w:hint="eastAsia"/>
          <w:sz w:val="32"/>
          <w:szCs w:val="32"/>
        </w:rPr>
        <w:t>（</w:t>
      </w:r>
      <w:r w:rsidRPr="00947605">
        <w:rPr>
          <w:rFonts w:ascii="仿宋" w:eastAsia="仿宋" w:hAnsi="仿宋"/>
          <w:sz w:val="32"/>
          <w:szCs w:val="32"/>
        </w:rPr>
        <w:t>6</w:t>
      </w:r>
      <w:r w:rsidRPr="00947605">
        <w:rPr>
          <w:rFonts w:ascii="仿宋" w:eastAsia="仿宋" w:hAnsi="仿宋" w:hint="eastAsia"/>
          <w:sz w:val="32"/>
          <w:szCs w:val="32"/>
        </w:rPr>
        <w:t>）心系广大青年，注重深入基层，密切联系青年，竭诚服务青年，具有良好的工作作风，在青年中具有广泛的影响力和较强号召力。</w:t>
      </w:r>
    </w:p>
    <w:p w:rsidR="00146C12" w:rsidRPr="00146C12" w:rsidRDefault="00146C12" w:rsidP="00146C12">
      <w:pPr>
        <w:ind w:firstLine="643"/>
        <w:rPr>
          <w:rFonts w:ascii="黑体" w:eastAsia="黑体" w:hAnsi="黑体"/>
          <w:b/>
          <w:sz w:val="32"/>
          <w:szCs w:val="32"/>
        </w:rPr>
      </w:pPr>
      <w:r w:rsidRPr="00146C12">
        <w:rPr>
          <w:rFonts w:ascii="黑体" w:eastAsia="黑体" w:hAnsi="黑体" w:hint="eastAsia"/>
          <w:b/>
          <w:sz w:val="32"/>
          <w:szCs w:val="32"/>
        </w:rPr>
        <w:t>二、评选办法</w:t>
      </w:r>
    </w:p>
    <w:p w:rsidR="00146C12" w:rsidRPr="00F42FC8" w:rsidRDefault="00146C12" w:rsidP="00146C12">
      <w:pPr>
        <w:ind w:firstLine="643"/>
        <w:rPr>
          <w:rFonts w:ascii="仿宋" w:eastAsia="仿宋" w:hAnsi="仿宋"/>
          <w:b/>
          <w:sz w:val="32"/>
          <w:szCs w:val="32"/>
        </w:rPr>
      </w:pPr>
      <w:r w:rsidRPr="00F42FC8">
        <w:rPr>
          <w:rFonts w:ascii="仿宋" w:eastAsia="仿宋" w:hAnsi="仿宋"/>
          <w:b/>
          <w:sz w:val="32"/>
          <w:szCs w:val="32"/>
        </w:rPr>
        <w:t>1</w:t>
      </w:r>
      <w:r w:rsidRPr="00F42FC8">
        <w:rPr>
          <w:rFonts w:ascii="仿宋" w:eastAsia="仿宋" w:hAnsi="仿宋" w:hint="eastAsia"/>
          <w:b/>
          <w:sz w:val="32"/>
          <w:szCs w:val="32"/>
        </w:rPr>
        <w:t>．评选名额</w:t>
      </w:r>
    </w:p>
    <w:p w:rsidR="00146C12" w:rsidRPr="00F42FC8" w:rsidRDefault="00146C12" w:rsidP="008D538F">
      <w:pPr>
        <w:spacing w:line="360" w:lineRule="auto"/>
        <w:ind w:firstLine="640"/>
        <w:rPr>
          <w:rFonts w:ascii="仿宋" w:eastAsia="仿宋" w:hAnsi="仿宋"/>
          <w:sz w:val="32"/>
          <w:szCs w:val="32"/>
        </w:rPr>
      </w:pPr>
      <w:r w:rsidRPr="00F42FC8">
        <w:rPr>
          <w:rFonts w:ascii="仿宋" w:eastAsia="仿宋" w:hAnsi="仿宋" w:hint="eastAsia"/>
          <w:sz w:val="32"/>
          <w:szCs w:val="32"/>
        </w:rPr>
        <w:t>（</w:t>
      </w:r>
      <w:r w:rsidRPr="00F42FC8">
        <w:rPr>
          <w:rFonts w:ascii="仿宋" w:eastAsia="仿宋" w:hAnsi="仿宋"/>
          <w:sz w:val="32"/>
          <w:szCs w:val="32"/>
        </w:rPr>
        <w:t>1</w:t>
      </w:r>
      <w:r w:rsidRPr="00F42FC8">
        <w:rPr>
          <w:rFonts w:ascii="仿宋" w:eastAsia="仿宋" w:hAnsi="仿宋" w:hint="eastAsia"/>
          <w:sz w:val="32"/>
          <w:szCs w:val="32"/>
        </w:rPr>
        <w:t>）各学院团委推荐的优秀团员和优秀团干部名额参照</w:t>
      </w:r>
      <w:r w:rsidRPr="00F42FC8">
        <w:rPr>
          <w:rFonts w:ascii="仿宋" w:eastAsia="仿宋" w:hAnsi="仿宋"/>
          <w:sz w:val="32"/>
          <w:szCs w:val="32"/>
        </w:rPr>
        <w:t>《</w:t>
      </w:r>
      <w:r w:rsidRPr="00F42FC8">
        <w:rPr>
          <w:rFonts w:ascii="仿宋" w:eastAsia="仿宋" w:hAnsi="仿宋" w:hint="eastAsia"/>
          <w:sz w:val="32"/>
          <w:szCs w:val="32"/>
        </w:rPr>
        <w:t>各学院评优名额分配表</w:t>
      </w:r>
      <w:r w:rsidRPr="00F42FC8">
        <w:rPr>
          <w:rFonts w:ascii="仿宋" w:eastAsia="仿宋" w:hAnsi="仿宋"/>
          <w:sz w:val="32"/>
          <w:szCs w:val="32"/>
        </w:rPr>
        <w:t>》</w:t>
      </w:r>
      <w:r w:rsidRPr="00F42FC8">
        <w:rPr>
          <w:rFonts w:ascii="仿宋" w:eastAsia="仿宋" w:hAnsi="仿宋" w:hint="eastAsia"/>
          <w:sz w:val="32"/>
          <w:szCs w:val="32"/>
        </w:rPr>
        <w:t>（见</w:t>
      </w:r>
      <w:r w:rsidRPr="00F42FC8">
        <w:rPr>
          <w:rFonts w:ascii="仿宋" w:eastAsia="仿宋" w:hAnsi="仿宋"/>
          <w:sz w:val="32"/>
          <w:szCs w:val="32"/>
        </w:rPr>
        <w:t>附件1）</w:t>
      </w:r>
      <w:r w:rsidR="00BD57B5">
        <w:rPr>
          <w:rFonts w:ascii="仿宋" w:eastAsia="仿宋" w:hAnsi="仿宋" w:hint="eastAsia"/>
          <w:sz w:val="32"/>
          <w:szCs w:val="32"/>
        </w:rPr>
        <w:t>。</w:t>
      </w:r>
    </w:p>
    <w:p w:rsidR="00146C12" w:rsidRPr="00F42FC8" w:rsidRDefault="00146C12" w:rsidP="008D538F">
      <w:pPr>
        <w:spacing w:line="360" w:lineRule="auto"/>
        <w:ind w:firstLine="640"/>
        <w:rPr>
          <w:rFonts w:ascii="仿宋" w:eastAsia="仿宋" w:hAnsi="仿宋"/>
          <w:sz w:val="32"/>
          <w:szCs w:val="32"/>
        </w:rPr>
      </w:pPr>
      <w:r w:rsidRPr="00F42FC8">
        <w:rPr>
          <w:rFonts w:ascii="仿宋" w:eastAsia="仿宋" w:hAnsi="仿宋" w:hint="eastAsia"/>
          <w:sz w:val="32"/>
          <w:szCs w:val="32"/>
        </w:rPr>
        <w:t>（</w:t>
      </w:r>
      <w:r w:rsidRPr="00F42FC8">
        <w:rPr>
          <w:rFonts w:ascii="仿宋" w:eastAsia="仿宋" w:hAnsi="仿宋"/>
          <w:sz w:val="32"/>
          <w:szCs w:val="32"/>
        </w:rPr>
        <w:t>2</w:t>
      </w:r>
      <w:r w:rsidRPr="00F42FC8">
        <w:rPr>
          <w:rFonts w:ascii="仿宋" w:eastAsia="仿宋" w:hAnsi="仿宋" w:hint="eastAsia"/>
          <w:sz w:val="32"/>
          <w:szCs w:val="32"/>
        </w:rPr>
        <w:t>）优秀专职团干部</w:t>
      </w:r>
      <w:r w:rsidRPr="00F42FC8">
        <w:rPr>
          <w:rFonts w:ascii="仿宋" w:eastAsia="仿宋" w:hAnsi="仿宋"/>
          <w:sz w:val="32"/>
          <w:szCs w:val="32"/>
        </w:rPr>
        <w:t>不设名额</w:t>
      </w:r>
      <w:r w:rsidRPr="00F42FC8">
        <w:rPr>
          <w:rFonts w:ascii="仿宋" w:eastAsia="仿宋" w:hAnsi="仿宋" w:hint="eastAsia"/>
          <w:sz w:val="32"/>
          <w:szCs w:val="32"/>
        </w:rPr>
        <w:t>，采用申报评审制</w:t>
      </w:r>
      <w:r w:rsidR="00BD57B5">
        <w:rPr>
          <w:rFonts w:ascii="仿宋" w:eastAsia="仿宋" w:hAnsi="仿宋" w:hint="eastAsia"/>
          <w:sz w:val="32"/>
          <w:szCs w:val="32"/>
        </w:rPr>
        <w:t>。</w:t>
      </w:r>
    </w:p>
    <w:p w:rsidR="00146C12" w:rsidRPr="00F42FC8" w:rsidRDefault="00146C12" w:rsidP="008D538F">
      <w:pPr>
        <w:spacing w:line="360" w:lineRule="auto"/>
        <w:ind w:firstLine="640"/>
        <w:rPr>
          <w:rFonts w:ascii="仿宋" w:eastAsia="仿宋" w:hAnsi="仿宋"/>
          <w:sz w:val="32"/>
          <w:szCs w:val="32"/>
        </w:rPr>
      </w:pPr>
      <w:r w:rsidRPr="00F42FC8">
        <w:rPr>
          <w:rFonts w:ascii="仿宋" w:eastAsia="仿宋" w:hAnsi="仿宋" w:hint="eastAsia"/>
          <w:sz w:val="32"/>
          <w:szCs w:val="32"/>
        </w:rPr>
        <w:t>（3</w:t>
      </w:r>
      <w:r w:rsidRPr="00F42FC8">
        <w:rPr>
          <w:rFonts w:ascii="仿宋" w:eastAsia="仿宋" w:hAnsi="仿宋"/>
          <w:sz w:val="32"/>
          <w:szCs w:val="32"/>
        </w:rPr>
        <w:t>）</w:t>
      </w:r>
      <w:r w:rsidRPr="00F42FC8">
        <w:rPr>
          <w:rFonts w:ascii="仿宋" w:eastAsia="仿宋" w:hAnsi="仿宋" w:hint="eastAsia"/>
          <w:sz w:val="32"/>
          <w:szCs w:val="32"/>
        </w:rPr>
        <w:t>在校级学生组织中担任主要工作、表现突出的骨干，由所在学生组织推荐，校团委统一征求其所在学院意见，一经确认，由各学院整理材料上报，不占基层名额。</w:t>
      </w:r>
    </w:p>
    <w:p w:rsidR="00146C12" w:rsidRPr="00F42FC8" w:rsidRDefault="00146C12" w:rsidP="00146C12">
      <w:pPr>
        <w:ind w:firstLine="643"/>
        <w:rPr>
          <w:rFonts w:ascii="仿宋" w:eastAsia="仿宋" w:hAnsi="仿宋"/>
          <w:b/>
          <w:sz w:val="32"/>
          <w:szCs w:val="32"/>
        </w:rPr>
      </w:pPr>
      <w:r w:rsidRPr="00F42FC8">
        <w:rPr>
          <w:rFonts w:ascii="仿宋" w:eastAsia="仿宋" w:hAnsi="仿宋"/>
          <w:b/>
          <w:sz w:val="32"/>
          <w:szCs w:val="32"/>
        </w:rPr>
        <w:t>2</w:t>
      </w:r>
      <w:r w:rsidRPr="00F42FC8">
        <w:rPr>
          <w:rFonts w:ascii="仿宋" w:eastAsia="仿宋" w:hAnsi="仿宋" w:hint="eastAsia"/>
          <w:b/>
          <w:sz w:val="32"/>
          <w:szCs w:val="32"/>
        </w:rPr>
        <w:t>．评选要求</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w:t>
      </w:r>
      <w:r w:rsidRPr="00F42FC8">
        <w:rPr>
          <w:rFonts w:ascii="仿宋" w:eastAsia="仿宋" w:hAnsi="仿宋"/>
          <w:sz w:val="32"/>
          <w:szCs w:val="32"/>
        </w:rPr>
        <w:t>1</w:t>
      </w:r>
      <w:r w:rsidRPr="00F42FC8">
        <w:rPr>
          <w:rFonts w:ascii="仿宋" w:eastAsia="仿宋" w:hAnsi="仿宋" w:hint="eastAsia"/>
          <w:sz w:val="32"/>
          <w:szCs w:val="32"/>
        </w:rPr>
        <w:t>）各学院要充分认识评选工作重要性，按照校团委统</w:t>
      </w:r>
      <w:r w:rsidR="00BD57B5">
        <w:rPr>
          <w:rFonts w:ascii="仿宋" w:eastAsia="仿宋" w:hAnsi="仿宋" w:hint="eastAsia"/>
          <w:sz w:val="32"/>
          <w:szCs w:val="32"/>
        </w:rPr>
        <w:t>一部署，在各学院党委统一领导下，公平、公正、公开地开展评选工作。</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w:t>
      </w:r>
      <w:r w:rsidRPr="00F42FC8">
        <w:rPr>
          <w:rFonts w:ascii="仿宋" w:eastAsia="仿宋" w:hAnsi="仿宋"/>
          <w:sz w:val="32"/>
          <w:szCs w:val="32"/>
        </w:rPr>
        <w:t>2</w:t>
      </w:r>
      <w:r w:rsidRPr="00F42FC8">
        <w:rPr>
          <w:rFonts w:ascii="仿宋" w:eastAsia="仿宋" w:hAnsi="仿宋" w:hint="eastAsia"/>
          <w:sz w:val="32"/>
          <w:szCs w:val="32"/>
        </w:rPr>
        <w:t>）评选工作主要由各二级团组织负责具体落实。优秀团员、</w:t>
      </w:r>
      <w:r w:rsidR="00993D86" w:rsidRPr="00F42FC8">
        <w:rPr>
          <w:rFonts w:ascii="仿宋" w:eastAsia="仿宋" w:hAnsi="仿宋" w:hint="eastAsia"/>
          <w:sz w:val="32"/>
          <w:szCs w:val="32"/>
        </w:rPr>
        <w:t>优秀</w:t>
      </w:r>
      <w:r w:rsidRPr="00F42FC8">
        <w:rPr>
          <w:rFonts w:ascii="仿宋" w:eastAsia="仿宋" w:hAnsi="仿宋" w:hint="eastAsia"/>
          <w:sz w:val="32"/>
          <w:szCs w:val="32"/>
        </w:rPr>
        <w:t>团干部的评选必须在基层团支部民主推荐的基础上完成，由二级团组织审核</w:t>
      </w:r>
      <w:r w:rsidR="00BD57B5">
        <w:rPr>
          <w:rFonts w:ascii="仿宋" w:eastAsia="仿宋" w:hAnsi="仿宋" w:hint="eastAsia"/>
          <w:sz w:val="32"/>
          <w:szCs w:val="32"/>
        </w:rPr>
        <w:t>，报校团委审批。暂未设团组织的单位可由所在单位党组织确认后上报。</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w:t>
      </w:r>
      <w:r w:rsidRPr="00F42FC8">
        <w:rPr>
          <w:rFonts w:ascii="仿宋" w:eastAsia="仿宋" w:hAnsi="仿宋"/>
          <w:sz w:val="32"/>
          <w:szCs w:val="32"/>
        </w:rPr>
        <w:t>3</w:t>
      </w:r>
      <w:r w:rsidRPr="00F42FC8">
        <w:rPr>
          <w:rFonts w:ascii="仿宋" w:eastAsia="仿宋" w:hAnsi="仿宋" w:hint="eastAsia"/>
          <w:sz w:val="32"/>
          <w:szCs w:val="32"/>
        </w:rPr>
        <w:t>）凡受到纪律处分和有安全违章记录的个人，一</w:t>
      </w:r>
      <w:r w:rsidR="00BD57B5">
        <w:rPr>
          <w:rFonts w:ascii="仿宋" w:eastAsia="仿宋" w:hAnsi="仿宋" w:hint="eastAsia"/>
          <w:sz w:val="32"/>
          <w:szCs w:val="32"/>
        </w:rPr>
        <w:t>律取消评选资格。</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w:t>
      </w:r>
      <w:r w:rsidRPr="00F42FC8">
        <w:rPr>
          <w:rFonts w:ascii="仿宋" w:eastAsia="仿宋" w:hAnsi="仿宋"/>
          <w:sz w:val="32"/>
          <w:szCs w:val="32"/>
        </w:rPr>
        <w:t>4</w:t>
      </w:r>
      <w:r w:rsidRPr="00F42FC8">
        <w:rPr>
          <w:rFonts w:ascii="仿宋" w:eastAsia="仿宋" w:hAnsi="仿宋" w:hint="eastAsia"/>
          <w:sz w:val="32"/>
          <w:szCs w:val="32"/>
        </w:rPr>
        <w:t>）申报材料应重点突出、亮点鲜明、条理清楚、内容详实、有支撑材料，获奖证书或文件请附后。</w:t>
      </w:r>
    </w:p>
    <w:p w:rsidR="00146C12" w:rsidRPr="00146C12" w:rsidRDefault="00146C12" w:rsidP="00146C12">
      <w:pPr>
        <w:ind w:firstLine="643"/>
        <w:rPr>
          <w:rFonts w:ascii="黑体" w:eastAsia="黑体" w:hAnsi="黑体"/>
          <w:b/>
          <w:sz w:val="32"/>
          <w:szCs w:val="32"/>
        </w:rPr>
      </w:pPr>
      <w:r w:rsidRPr="00146C12">
        <w:rPr>
          <w:rFonts w:ascii="黑体" w:eastAsia="黑体" w:hAnsi="黑体" w:hint="eastAsia"/>
          <w:b/>
          <w:sz w:val="32"/>
          <w:szCs w:val="32"/>
        </w:rPr>
        <w:t>三、时间安排</w:t>
      </w:r>
    </w:p>
    <w:p w:rsidR="002C5726" w:rsidRPr="00F42FC8" w:rsidRDefault="00146C12" w:rsidP="00146C12">
      <w:pPr>
        <w:spacing w:line="360" w:lineRule="auto"/>
        <w:ind w:firstLine="640"/>
        <w:rPr>
          <w:rFonts w:ascii="仿宋" w:eastAsia="仿宋" w:hAnsi="仿宋"/>
          <w:sz w:val="32"/>
          <w:szCs w:val="32"/>
        </w:rPr>
      </w:pPr>
      <w:r w:rsidRPr="00F42FC8">
        <w:rPr>
          <w:rFonts w:ascii="仿宋" w:eastAsia="仿宋" w:hAnsi="仿宋"/>
          <w:sz w:val="32"/>
          <w:szCs w:val="32"/>
        </w:rPr>
        <w:t>1</w:t>
      </w:r>
      <w:r w:rsidRPr="00F42FC8">
        <w:rPr>
          <w:rFonts w:ascii="仿宋" w:eastAsia="仿宋" w:hAnsi="仿宋" w:hint="eastAsia"/>
          <w:sz w:val="32"/>
          <w:szCs w:val="32"/>
        </w:rPr>
        <w:t>．各二级团组织和单位于</w:t>
      </w:r>
      <w:r w:rsidRPr="00F42FC8">
        <w:rPr>
          <w:rFonts w:ascii="仿宋" w:eastAsia="仿宋" w:hAnsi="仿宋"/>
          <w:sz w:val="32"/>
          <w:szCs w:val="32"/>
        </w:rPr>
        <w:t>4</w:t>
      </w:r>
      <w:r w:rsidRPr="00F42FC8">
        <w:rPr>
          <w:rFonts w:ascii="仿宋" w:eastAsia="仿宋" w:hAnsi="仿宋" w:hint="eastAsia"/>
          <w:sz w:val="32"/>
          <w:szCs w:val="32"/>
        </w:rPr>
        <w:t>月</w:t>
      </w:r>
      <w:r w:rsidR="00E339E9" w:rsidRPr="00F42FC8">
        <w:rPr>
          <w:rFonts w:ascii="仿宋" w:eastAsia="仿宋" w:hAnsi="仿宋" w:hint="eastAsia"/>
          <w:sz w:val="32"/>
          <w:szCs w:val="32"/>
        </w:rPr>
        <w:t>1</w:t>
      </w:r>
      <w:r w:rsidR="00E339E9" w:rsidRPr="00F42FC8">
        <w:rPr>
          <w:rFonts w:ascii="仿宋" w:eastAsia="仿宋" w:hAnsi="仿宋"/>
          <w:sz w:val="32"/>
          <w:szCs w:val="32"/>
        </w:rPr>
        <w:t>9</w:t>
      </w:r>
      <w:r w:rsidRPr="00F42FC8">
        <w:rPr>
          <w:rFonts w:ascii="仿宋" w:eastAsia="仿宋" w:hAnsi="仿宋" w:hint="eastAsia"/>
          <w:sz w:val="32"/>
          <w:szCs w:val="32"/>
        </w:rPr>
        <w:t>日前完成优秀团员、优秀团干部、优秀</w:t>
      </w:r>
      <w:r w:rsidRPr="00F42FC8">
        <w:rPr>
          <w:rFonts w:ascii="仿宋" w:eastAsia="仿宋" w:hAnsi="仿宋"/>
          <w:sz w:val="32"/>
          <w:szCs w:val="32"/>
        </w:rPr>
        <w:t>专职团干部</w:t>
      </w:r>
      <w:r w:rsidRPr="00F42FC8">
        <w:rPr>
          <w:rFonts w:ascii="仿宋" w:eastAsia="仿宋" w:hAnsi="仿宋" w:hint="eastAsia"/>
          <w:sz w:val="32"/>
          <w:szCs w:val="32"/>
        </w:rPr>
        <w:t>的申报、审核工作，</w:t>
      </w:r>
      <w:r w:rsidR="008021A5" w:rsidRPr="00F42FC8">
        <w:rPr>
          <w:rFonts w:ascii="仿宋" w:eastAsia="仿宋" w:hAnsi="仿宋" w:hint="eastAsia"/>
          <w:sz w:val="32"/>
          <w:szCs w:val="32"/>
        </w:rPr>
        <w:t>提交《</w:t>
      </w:r>
      <w:r w:rsidR="008021A5" w:rsidRPr="00F42FC8">
        <w:rPr>
          <w:rFonts w:ascii="仿宋" w:eastAsia="仿宋" w:hAnsi="仿宋"/>
          <w:sz w:val="32"/>
          <w:szCs w:val="32"/>
        </w:rPr>
        <w:t>201</w:t>
      </w:r>
      <w:r w:rsidR="00E339E9" w:rsidRPr="00F42FC8">
        <w:rPr>
          <w:rFonts w:ascii="仿宋" w:eastAsia="仿宋" w:hAnsi="仿宋"/>
          <w:sz w:val="32"/>
          <w:szCs w:val="32"/>
        </w:rPr>
        <w:t>8</w:t>
      </w:r>
      <w:r w:rsidR="00E339E9" w:rsidRPr="00F42FC8">
        <w:rPr>
          <w:rFonts w:ascii="仿宋" w:eastAsia="仿宋" w:hAnsi="仿宋" w:hint="eastAsia"/>
          <w:sz w:val="32"/>
          <w:szCs w:val="32"/>
        </w:rPr>
        <w:t>年度华东理工大学优秀团员（</w:t>
      </w:r>
      <w:r w:rsidR="008021A5" w:rsidRPr="00F42FC8">
        <w:rPr>
          <w:rFonts w:ascii="仿宋" w:eastAsia="仿宋" w:hAnsi="仿宋" w:hint="eastAsia"/>
          <w:sz w:val="32"/>
          <w:szCs w:val="32"/>
        </w:rPr>
        <w:t>团干部</w:t>
      </w:r>
      <w:r w:rsidR="00E339E9" w:rsidRPr="00F42FC8">
        <w:rPr>
          <w:rFonts w:ascii="仿宋" w:eastAsia="仿宋" w:hAnsi="仿宋" w:hint="eastAsia"/>
          <w:sz w:val="32"/>
          <w:szCs w:val="32"/>
        </w:rPr>
        <w:t>）</w:t>
      </w:r>
      <w:r w:rsidR="008021A5" w:rsidRPr="00F42FC8">
        <w:rPr>
          <w:rFonts w:ascii="仿宋" w:eastAsia="仿宋" w:hAnsi="仿宋" w:hint="eastAsia"/>
          <w:sz w:val="32"/>
          <w:szCs w:val="32"/>
        </w:rPr>
        <w:t>申报表》《</w:t>
      </w:r>
      <w:r w:rsidR="008021A5" w:rsidRPr="00F42FC8">
        <w:rPr>
          <w:rFonts w:ascii="仿宋" w:eastAsia="仿宋" w:hAnsi="仿宋"/>
          <w:sz w:val="32"/>
          <w:szCs w:val="32"/>
        </w:rPr>
        <w:t>201</w:t>
      </w:r>
      <w:r w:rsidR="00E339E9" w:rsidRPr="00F42FC8">
        <w:rPr>
          <w:rFonts w:ascii="仿宋" w:eastAsia="仿宋" w:hAnsi="仿宋"/>
          <w:sz w:val="32"/>
          <w:szCs w:val="32"/>
        </w:rPr>
        <w:t>8</w:t>
      </w:r>
      <w:r w:rsidR="008021A5" w:rsidRPr="00F42FC8">
        <w:rPr>
          <w:rFonts w:ascii="仿宋" w:eastAsia="仿宋" w:hAnsi="仿宋" w:hint="eastAsia"/>
          <w:sz w:val="32"/>
          <w:szCs w:val="32"/>
        </w:rPr>
        <w:t>年度华东理工大学优秀专职团干部申报表》</w:t>
      </w:r>
      <w:r w:rsidRPr="00F42FC8">
        <w:rPr>
          <w:rFonts w:ascii="仿宋" w:eastAsia="仿宋" w:hAnsi="仿宋" w:hint="eastAsia"/>
          <w:sz w:val="32"/>
          <w:szCs w:val="32"/>
        </w:rPr>
        <w:t>《201</w:t>
      </w:r>
      <w:r w:rsidR="00E339E9" w:rsidRPr="00F42FC8">
        <w:rPr>
          <w:rFonts w:ascii="仿宋" w:eastAsia="仿宋" w:hAnsi="仿宋"/>
          <w:sz w:val="32"/>
          <w:szCs w:val="32"/>
        </w:rPr>
        <w:t>8</w:t>
      </w:r>
      <w:r w:rsidRPr="00F42FC8">
        <w:rPr>
          <w:rFonts w:ascii="仿宋" w:eastAsia="仿宋" w:hAnsi="仿宋" w:hint="eastAsia"/>
          <w:sz w:val="32"/>
          <w:szCs w:val="32"/>
        </w:rPr>
        <w:t>年度华东理工大学优秀团员（团干部）、优秀专职团干部汇总表》</w:t>
      </w:r>
      <w:r w:rsidRPr="00F42FC8">
        <w:rPr>
          <w:rFonts w:ascii="仿宋" w:eastAsia="仿宋" w:hAnsi="仿宋"/>
          <w:sz w:val="32"/>
          <w:szCs w:val="32"/>
        </w:rPr>
        <w:t>(</w:t>
      </w:r>
      <w:r w:rsidRPr="00F42FC8">
        <w:rPr>
          <w:rFonts w:ascii="仿宋" w:eastAsia="仿宋" w:hAnsi="仿宋" w:hint="eastAsia"/>
          <w:sz w:val="32"/>
          <w:szCs w:val="32"/>
        </w:rPr>
        <w:t>见附件</w:t>
      </w:r>
      <w:r w:rsidR="008021A5" w:rsidRPr="00F42FC8">
        <w:rPr>
          <w:rFonts w:ascii="仿宋" w:eastAsia="仿宋" w:hAnsi="仿宋"/>
          <w:sz w:val="32"/>
          <w:szCs w:val="32"/>
        </w:rPr>
        <w:t>2</w:t>
      </w:r>
      <w:r w:rsidR="008021A5" w:rsidRPr="00F42FC8">
        <w:rPr>
          <w:rFonts w:ascii="仿宋" w:eastAsia="仿宋" w:hAnsi="仿宋" w:hint="eastAsia"/>
          <w:sz w:val="32"/>
          <w:szCs w:val="32"/>
        </w:rPr>
        <w:t>、3、4</w:t>
      </w:r>
      <w:r w:rsidRPr="00F42FC8">
        <w:rPr>
          <w:rFonts w:ascii="仿宋" w:eastAsia="仿宋" w:hAnsi="仿宋" w:hint="eastAsia"/>
          <w:sz w:val="32"/>
          <w:szCs w:val="32"/>
        </w:rPr>
        <w:t>)。</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sz w:val="32"/>
          <w:szCs w:val="32"/>
        </w:rPr>
        <w:t>2</w:t>
      </w:r>
      <w:r w:rsidRPr="00F42FC8">
        <w:rPr>
          <w:rFonts w:ascii="仿宋" w:eastAsia="仿宋" w:hAnsi="仿宋" w:hint="eastAsia"/>
          <w:sz w:val="32"/>
          <w:szCs w:val="32"/>
        </w:rPr>
        <w:t>．</w:t>
      </w:r>
      <w:r w:rsidRPr="00F42FC8">
        <w:rPr>
          <w:rFonts w:ascii="仿宋" w:eastAsia="仿宋" w:hAnsi="仿宋"/>
          <w:sz w:val="32"/>
          <w:szCs w:val="32"/>
        </w:rPr>
        <w:t>4</w:t>
      </w:r>
      <w:r w:rsidRPr="00F42FC8">
        <w:rPr>
          <w:rFonts w:ascii="仿宋" w:eastAsia="仿宋" w:hAnsi="仿宋" w:hint="eastAsia"/>
          <w:sz w:val="32"/>
          <w:szCs w:val="32"/>
        </w:rPr>
        <w:t>月</w:t>
      </w:r>
      <w:r w:rsidR="00ED32FE" w:rsidRPr="00F42FC8">
        <w:rPr>
          <w:rFonts w:ascii="仿宋" w:eastAsia="仿宋" w:hAnsi="仿宋"/>
          <w:sz w:val="32"/>
          <w:szCs w:val="32"/>
        </w:rPr>
        <w:t>20</w:t>
      </w:r>
      <w:r w:rsidR="00ED32FE" w:rsidRPr="00F42FC8">
        <w:rPr>
          <w:rFonts w:ascii="仿宋" w:eastAsia="仿宋" w:hAnsi="仿宋" w:hint="eastAsia"/>
          <w:sz w:val="32"/>
          <w:szCs w:val="32"/>
        </w:rPr>
        <w:t>-</w:t>
      </w:r>
      <w:r w:rsidR="00ED32FE" w:rsidRPr="00F42FC8">
        <w:rPr>
          <w:rFonts w:ascii="仿宋" w:eastAsia="仿宋" w:hAnsi="仿宋"/>
          <w:sz w:val="32"/>
          <w:szCs w:val="32"/>
        </w:rPr>
        <w:t>24</w:t>
      </w:r>
      <w:r w:rsidRPr="00F42FC8">
        <w:rPr>
          <w:rFonts w:ascii="仿宋" w:eastAsia="仿宋" w:hAnsi="仿宋" w:hint="eastAsia"/>
          <w:sz w:val="32"/>
          <w:szCs w:val="32"/>
        </w:rPr>
        <w:t>日，校团委对申报材料进行评审。</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sz w:val="32"/>
          <w:szCs w:val="32"/>
        </w:rPr>
        <w:t>3</w:t>
      </w:r>
      <w:r w:rsidRPr="00F42FC8">
        <w:rPr>
          <w:rFonts w:ascii="仿宋" w:eastAsia="仿宋" w:hAnsi="仿宋" w:hint="eastAsia"/>
          <w:sz w:val="32"/>
          <w:szCs w:val="32"/>
        </w:rPr>
        <w:t>．</w:t>
      </w:r>
      <w:r w:rsidRPr="00F42FC8">
        <w:rPr>
          <w:rFonts w:ascii="仿宋" w:eastAsia="仿宋" w:hAnsi="仿宋"/>
          <w:sz w:val="32"/>
          <w:szCs w:val="32"/>
        </w:rPr>
        <w:t>4</w:t>
      </w:r>
      <w:r w:rsidRPr="00F42FC8">
        <w:rPr>
          <w:rFonts w:ascii="仿宋" w:eastAsia="仿宋" w:hAnsi="仿宋" w:hint="eastAsia"/>
          <w:sz w:val="32"/>
          <w:szCs w:val="32"/>
        </w:rPr>
        <w:t>月</w:t>
      </w:r>
      <w:r w:rsidR="00E339E9" w:rsidRPr="00F42FC8">
        <w:rPr>
          <w:rFonts w:ascii="仿宋" w:eastAsia="仿宋" w:hAnsi="仿宋" w:hint="eastAsia"/>
          <w:sz w:val="32"/>
          <w:szCs w:val="32"/>
        </w:rPr>
        <w:t>2</w:t>
      </w:r>
      <w:r w:rsidR="00E339E9" w:rsidRPr="00F42FC8">
        <w:rPr>
          <w:rFonts w:ascii="仿宋" w:eastAsia="仿宋" w:hAnsi="仿宋"/>
          <w:sz w:val="32"/>
          <w:szCs w:val="32"/>
        </w:rPr>
        <w:t>4</w:t>
      </w:r>
      <w:r w:rsidR="008021A5" w:rsidRPr="00F42FC8">
        <w:rPr>
          <w:rFonts w:ascii="仿宋" w:eastAsia="仿宋" w:hAnsi="仿宋"/>
          <w:sz w:val="32"/>
          <w:szCs w:val="32"/>
        </w:rPr>
        <w:t>-2</w:t>
      </w:r>
      <w:r w:rsidR="00E339E9" w:rsidRPr="00F42FC8">
        <w:rPr>
          <w:rFonts w:ascii="仿宋" w:eastAsia="仿宋" w:hAnsi="仿宋"/>
          <w:sz w:val="32"/>
          <w:szCs w:val="32"/>
        </w:rPr>
        <w:t>6</w:t>
      </w:r>
      <w:r w:rsidRPr="00F42FC8">
        <w:rPr>
          <w:rFonts w:ascii="仿宋" w:eastAsia="仿宋" w:hAnsi="仿宋" w:hint="eastAsia"/>
          <w:sz w:val="32"/>
          <w:szCs w:val="32"/>
        </w:rPr>
        <w:t>日，公示评优结果。公示期间接受广大</w:t>
      </w:r>
      <w:r w:rsidR="00ED32FE" w:rsidRPr="00F42FC8">
        <w:rPr>
          <w:rFonts w:ascii="仿宋" w:eastAsia="仿宋" w:hAnsi="仿宋" w:hint="eastAsia"/>
          <w:sz w:val="32"/>
          <w:szCs w:val="32"/>
        </w:rPr>
        <w:t>师生</w:t>
      </w:r>
      <w:r w:rsidR="00330F5F" w:rsidRPr="00F42FC8">
        <w:rPr>
          <w:rFonts w:ascii="仿宋" w:eastAsia="仿宋" w:hAnsi="仿宋" w:hint="eastAsia"/>
          <w:sz w:val="32"/>
          <w:szCs w:val="32"/>
        </w:rPr>
        <w:t>监督，如有异议可发</w:t>
      </w:r>
      <w:r w:rsidRPr="00F42FC8">
        <w:rPr>
          <w:rFonts w:ascii="仿宋" w:eastAsia="仿宋" w:hAnsi="仿宋" w:hint="eastAsia"/>
          <w:sz w:val="32"/>
          <w:szCs w:val="32"/>
        </w:rPr>
        <w:t>邮件至</w:t>
      </w:r>
      <w:r w:rsidRPr="00F42FC8">
        <w:rPr>
          <w:rFonts w:ascii="仿宋" w:eastAsia="仿宋" w:hAnsi="仿宋"/>
          <w:sz w:val="32"/>
          <w:szCs w:val="32"/>
        </w:rPr>
        <w:t>tw@ecust.edu.cn</w:t>
      </w:r>
      <w:r w:rsidRPr="00F42FC8">
        <w:rPr>
          <w:rFonts w:ascii="仿宋" w:eastAsia="仿宋" w:hAnsi="仿宋" w:hint="eastAsia"/>
          <w:sz w:val="32"/>
          <w:szCs w:val="32"/>
        </w:rPr>
        <w:t>。</w:t>
      </w:r>
    </w:p>
    <w:p w:rsidR="00146C12" w:rsidRDefault="00146C12" w:rsidP="00146C12">
      <w:pPr>
        <w:spacing w:line="360" w:lineRule="auto"/>
        <w:ind w:firstLine="640"/>
        <w:rPr>
          <w:rFonts w:ascii="仿宋" w:eastAsia="仿宋" w:hAnsi="仿宋"/>
          <w:sz w:val="32"/>
          <w:szCs w:val="32"/>
        </w:rPr>
      </w:pPr>
      <w:r w:rsidRPr="00F42FC8">
        <w:rPr>
          <w:rFonts w:ascii="仿宋" w:eastAsia="仿宋" w:hAnsi="仿宋"/>
          <w:sz w:val="32"/>
          <w:szCs w:val="32"/>
        </w:rPr>
        <w:t>4</w:t>
      </w:r>
      <w:r w:rsidRPr="00F42FC8">
        <w:rPr>
          <w:rFonts w:ascii="仿宋" w:eastAsia="仿宋" w:hAnsi="仿宋" w:hint="eastAsia"/>
          <w:sz w:val="32"/>
          <w:szCs w:val="32"/>
        </w:rPr>
        <w:t>．</w:t>
      </w:r>
      <w:r w:rsidRPr="00F42FC8">
        <w:rPr>
          <w:rFonts w:ascii="仿宋" w:eastAsia="仿宋" w:hAnsi="仿宋"/>
          <w:sz w:val="32"/>
          <w:szCs w:val="32"/>
        </w:rPr>
        <w:t>5</w:t>
      </w:r>
      <w:r w:rsidRPr="00F42FC8">
        <w:rPr>
          <w:rFonts w:ascii="仿宋" w:eastAsia="仿宋" w:hAnsi="仿宋" w:hint="eastAsia"/>
          <w:sz w:val="32"/>
          <w:szCs w:val="32"/>
        </w:rPr>
        <w:t>月上旬，发文通报表彰。</w:t>
      </w:r>
    </w:p>
    <w:p w:rsidR="00146C12" w:rsidRPr="00146C12" w:rsidRDefault="00146C12" w:rsidP="00146C12">
      <w:pPr>
        <w:ind w:firstLine="643"/>
        <w:rPr>
          <w:rFonts w:ascii="黑体" w:eastAsia="黑体" w:hAnsi="黑体"/>
          <w:b/>
          <w:sz w:val="32"/>
          <w:szCs w:val="32"/>
        </w:rPr>
      </w:pPr>
      <w:r w:rsidRPr="00146C12">
        <w:rPr>
          <w:rFonts w:ascii="黑体" w:eastAsia="黑体" w:hAnsi="黑体" w:hint="eastAsia"/>
          <w:b/>
          <w:sz w:val="32"/>
          <w:szCs w:val="32"/>
        </w:rPr>
        <w:t>四、工作要求</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评选表彰优秀团员、优秀团干部是加强共青团基层组织建设的重要措施，各二级团组织要加强领导，精心组织，严格把关，宁缺勿滥，以保证评选表彰工作的顺利开展。</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各团组织报送材料请统一打包于4月</w:t>
      </w:r>
      <w:r w:rsidR="00E339E9" w:rsidRPr="00F42FC8">
        <w:rPr>
          <w:rFonts w:ascii="仿宋" w:eastAsia="仿宋" w:hAnsi="仿宋"/>
          <w:sz w:val="32"/>
          <w:szCs w:val="32"/>
        </w:rPr>
        <w:t>19</w:t>
      </w:r>
      <w:r w:rsidRPr="00F42FC8">
        <w:rPr>
          <w:rFonts w:ascii="仿宋" w:eastAsia="仿宋" w:hAnsi="仿宋" w:hint="eastAsia"/>
          <w:sz w:val="32"/>
          <w:szCs w:val="32"/>
        </w:rPr>
        <w:t>日前送至校团委办公室</w:t>
      </w:r>
      <w:r w:rsidR="00463105" w:rsidRPr="00F42FC8">
        <w:rPr>
          <w:rFonts w:ascii="仿宋" w:eastAsia="仿宋" w:hAnsi="仿宋" w:hint="eastAsia"/>
          <w:sz w:val="32"/>
          <w:szCs w:val="32"/>
        </w:rPr>
        <w:t>。</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地址：徐汇校区大学生俱乐部</w:t>
      </w:r>
      <w:r w:rsidR="00766D37" w:rsidRPr="00F42FC8">
        <w:rPr>
          <w:rFonts w:ascii="仿宋" w:eastAsia="仿宋" w:hAnsi="仿宋"/>
          <w:sz w:val="32"/>
          <w:szCs w:val="32"/>
        </w:rPr>
        <w:t>302</w:t>
      </w:r>
      <w:r w:rsidRPr="00F42FC8">
        <w:rPr>
          <w:rFonts w:ascii="仿宋" w:eastAsia="仿宋" w:hAnsi="仿宋" w:hint="eastAsia"/>
          <w:sz w:val="32"/>
          <w:szCs w:val="32"/>
        </w:rPr>
        <w:t>室</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sz w:val="32"/>
          <w:szCs w:val="32"/>
        </w:rPr>
        <w:t xml:space="preserve">      </w:t>
      </w:r>
      <w:r w:rsidRPr="00F42FC8">
        <w:rPr>
          <w:rFonts w:ascii="仿宋" w:eastAsia="仿宋" w:hAnsi="仿宋" w:hint="eastAsia"/>
          <w:sz w:val="32"/>
          <w:szCs w:val="32"/>
        </w:rPr>
        <w:t>奉贤校区大学生活动中心</w:t>
      </w:r>
      <w:r w:rsidRPr="00F42FC8">
        <w:rPr>
          <w:rFonts w:ascii="仿宋" w:eastAsia="仿宋" w:hAnsi="仿宋"/>
          <w:sz w:val="32"/>
          <w:szCs w:val="32"/>
        </w:rPr>
        <w:t>302</w:t>
      </w:r>
      <w:r w:rsidRPr="00F42FC8">
        <w:rPr>
          <w:rFonts w:ascii="仿宋" w:eastAsia="仿宋" w:hAnsi="仿宋" w:hint="eastAsia"/>
          <w:sz w:val="32"/>
          <w:szCs w:val="32"/>
        </w:rPr>
        <w:t>室</w:t>
      </w:r>
    </w:p>
    <w:p w:rsidR="008021A5" w:rsidRPr="00F42FC8" w:rsidRDefault="008021A5" w:rsidP="008021A5">
      <w:pPr>
        <w:spacing w:line="360" w:lineRule="auto"/>
        <w:ind w:firstLine="640"/>
        <w:rPr>
          <w:rFonts w:ascii="仿宋" w:eastAsia="仿宋" w:hAnsi="仿宋"/>
          <w:sz w:val="32"/>
          <w:szCs w:val="32"/>
        </w:rPr>
      </w:pPr>
      <w:r w:rsidRPr="00F42FC8">
        <w:rPr>
          <w:rFonts w:ascii="仿宋" w:eastAsia="仿宋" w:hAnsi="仿宋" w:hint="eastAsia"/>
          <w:sz w:val="32"/>
          <w:szCs w:val="32"/>
        </w:rPr>
        <w:t>电子文件请各学院打包发送至ecusttwzzb</w:t>
      </w:r>
      <w:r w:rsidRPr="00F42FC8">
        <w:rPr>
          <w:rFonts w:ascii="仿宋" w:eastAsia="仿宋" w:hAnsi="仿宋"/>
          <w:sz w:val="32"/>
          <w:szCs w:val="32"/>
        </w:rPr>
        <w:t>@163.com</w:t>
      </w:r>
      <w:r w:rsidRPr="00F42FC8">
        <w:rPr>
          <w:rFonts w:ascii="仿宋" w:eastAsia="仿宋" w:hAnsi="仿宋" w:hint="eastAsia"/>
          <w:sz w:val="32"/>
          <w:szCs w:val="32"/>
        </w:rPr>
        <w:t>。</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文件名：××学院团委五四评优（个人）申报材料</w:t>
      </w:r>
    </w:p>
    <w:p w:rsidR="005459D5" w:rsidRPr="00F42FC8" w:rsidRDefault="005459D5" w:rsidP="005459D5">
      <w:pPr>
        <w:spacing w:line="360" w:lineRule="auto"/>
        <w:ind w:firstLineChars="200" w:firstLine="640"/>
        <w:rPr>
          <w:rFonts w:ascii="仿宋" w:eastAsia="仿宋" w:hAnsi="仿宋"/>
          <w:sz w:val="32"/>
          <w:szCs w:val="32"/>
        </w:rPr>
      </w:pPr>
      <w:r w:rsidRPr="00F42FC8">
        <w:rPr>
          <w:rFonts w:ascii="仿宋" w:eastAsia="仿宋" w:hAnsi="仿宋" w:hint="eastAsia"/>
          <w:sz w:val="32"/>
          <w:szCs w:val="32"/>
        </w:rPr>
        <w:t>联系人:</w:t>
      </w:r>
      <w:r w:rsidR="00E339E9" w:rsidRPr="00F42FC8">
        <w:rPr>
          <w:rFonts w:ascii="仿宋" w:eastAsia="仿宋" w:hAnsi="仿宋" w:hint="eastAsia"/>
          <w:sz w:val="32"/>
          <w:szCs w:val="32"/>
        </w:rPr>
        <w:t>王寅申</w:t>
      </w:r>
      <w:r w:rsidR="00A23A62" w:rsidRPr="00F42FC8">
        <w:rPr>
          <w:rFonts w:ascii="仿宋" w:eastAsia="仿宋" w:hAnsi="仿宋" w:hint="eastAsia"/>
          <w:sz w:val="32"/>
          <w:szCs w:val="32"/>
        </w:rPr>
        <w:t>、</w:t>
      </w:r>
      <w:r w:rsidR="00E339E9" w:rsidRPr="00F42FC8">
        <w:rPr>
          <w:rFonts w:ascii="仿宋" w:eastAsia="仿宋" w:hAnsi="仿宋" w:hint="eastAsia"/>
          <w:sz w:val="32"/>
          <w:szCs w:val="32"/>
        </w:rPr>
        <w:t>王梦雪</w:t>
      </w:r>
    </w:p>
    <w:p w:rsidR="005459D5" w:rsidRPr="00F42FC8" w:rsidRDefault="005459D5" w:rsidP="005459D5">
      <w:pPr>
        <w:spacing w:line="360" w:lineRule="auto"/>
        <w:ind w:firstLineChars="200" w:firstLine="640"/>
        <w:rPr>
          <w:rFonts w:ascii="仿宋" w:eastAsia="仿宋" w:hAnsi="仿宋"/>
          <w:sz w:val="32"/>
          <w:szCs w:val="32"/>
        </w:rPr>
      </w:pPr>
      <w:r w:rsidRPr="00F42FC8">
        <w:rPr>
          <w:rFonts w:ascii="仿宋" w:eastAsia="仿宋" w:hAnsi="仿宋" w:hint="eastAsia"/>
          <w:sz w:val="32"/>
          <w:szCs w:val="32"/>
        </w:rPr>
        <w:t>联系电话:</w:t>
      </w:r>
      <w:r w:rsidR="00E339E9" w:rsidRPr="00F42FC8">
        <w:rPr>
          <w:rFonts w:ascii="仿宋" w:eastAsia="仿宋" w:hAnsi="仿宋"/>
          <w:sz w:val="32"/>
          <w:szCs w:val="32"/>
        </w:rPr>
        <w:t>64252702</w:t>
      </w:r>
      <w:r w:rsidR="00683841" w:rsidRPr="00F42FC8">
        <w:rPr>
          <w:rFonts w:ascii="仿宋" w:eastAsia="仿宋" w:hAnsi="仿宋" w:hint="eastAsia"/>
          <w:sz w:val="32"/>
          <w:szCs w:val="32"/>
        </w:rPr>
        <w:t>、</w:t>
      </w:r>
      <w:r w:rsidR="00E339E9" w:rsidRPr="00F42FC8">
        <w:rPr>
          <w:rFonts w:ascii="仿宋" w:eastAsia="仿宋" w:hAnsi="仿宋"/>
          <w:sz w:val="32"/>
          <w:szCs w:val="32"/>
        </w:rPr>
        <w:t>33612069</w:t>
      </w:r>
    </w:p>
    <w:p w:rsidR="00146C12" w:rsidRDefault="00146C12" w:rsidP="00146C12">
      <w:pPr>
        <w:spacing w:line="360" w:lineRule="auto"/>
        <w:ind w:firstLine="640"/>
        <w:rPr>
          <w:rFonts w:ascii="仿宋" w:eastAsia="仿宋" w:hAnsi="仿宋"/>
          <w:sz w:val="32"/>
          <w:szCs w:val="32"/>
        </w:rPr>
      </w:pPr>
    </w:p>
    <w:p w:rsidR="00CD3AD0" w:rsidRPr="00DB7FFA" w:rsidRDefault="00CD3AD0" w:rsidP="00146C12">
      <w:pPr>
        <w:spacing w:line="360" w:lineRule="auto"/>
        <w:ind w:firstLine="640"/>
        <w:rPr>
          <w:rFonts w:ascii="仿宋" w:eastAsia="仿宋" w:hAnsi="仿宋"/>
          <w:sz w:val="32"/>
          <w:szCs w:val="32"/>
        </w:rPr>
      </w:pP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附件：</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1．各学院评优名额分配表</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2．</w:t>
      </w:r>
      <w:r w:rsidRPr="00F42FC8">
        <w:rPr>
          <w:rFonts w:ascii="仿宋" w:eastAsia="仿宋" w:hAnsi="仿宋"/>
          <w:sz w:val="32"/>
          <w:szCs w:val="32"/>
        </w:rPr>
        <w:t>201</w:t>
      </w:r>
      <w:r w:rsidR="00E339E9" w:rsidRPr="00F42FC8">
        <w:rPr>
          <w:rFonts w:ascii="仿宋" w:eastAsia="仿宋" w:hAnsi="仿宋"/>
          <w:sz w:val="32"/>
          <w:szCs w:val="32"/>
        </w:rPr>
        <w:t>8</w:t>
      </w:r>
      <w:r w:rsidRPr="00F42FC8">
        <w:rPr>
          <w:rFonts w:ascii="仿宋" w:eastAsia="仿宋" w:hAnsi="仿宋" w:hint="eastAsia"/>
          <w:sz w:val="32"/>
          <w:szCs w:val="32"/>
        </w:rPr>
        <w:t>年度华东理工大学优秀团员</w:t>
      </w:r>
      <w:r w:rsidR="00E339E9" w:rsidRPr="00F42FC8">
        <w:rPr>
          <w:rFonts w:ascii="仿宋" w:eastAsia="仿宋" w:hAnsi="仿宋" w:hint="eastAsia"/>
          <w:sz w:val="32"/>
          <w:szCs w:val="32"/>
        </w:rPr>
        <w:t>（</w:t>
      </w:r>
      <w:r w:rsidRPr="00F42FC8">
        <w:rPr>
          <w:rFonts w:ascii="仿宋" w:eastAsia="仿宋" w:hAnsi="仿宋" w:hint="eastAsia"/>
          <w:sz w:val="32"/>
          <w:szCs w:val="32"/>
        </w:rPr>
        <w:t>团干部</w:t>
      </w:r>
      <w:r w:rsidR="00E339E9" w:rsidRPr="00F42FC8">
        <w:rPr>
          <w:rFonts w:ascii="仿宋" w:eastAsia="仿宋" w:hAnsi="仿宋" w:hint="eastAsia"/>
          <w:sz w:val="32"/>
          <w:szCs w:val="32"/>
        </w:rPr>
        <w:t>）</w:t>
      </w:r>
      <w:r w:rsidRPr="00F42FC8">
        <w:rPr>
          <w:rFonts w:ascii="仿宋" w:eastAsia="仿宋" w:hAnsi="仿宋" w:hint="eastAsia"/>
          <w:sz w:val="32"/>
          <w:szCs w:val="32"/>
        </w:rPr>
        <w:t>申报表</w:t>
      </w:r>
    </w:p>
    <w:p w:rsidR="00146C12" w:rsidRPr="00F42FC8" w:rsidRDefault="00146C12" w:rsidP="00146C12">
      <w:pPr>
        <w:spacing w:line="360" w:lineRule="auto"/>
        <w:ind w:firstLine="640"/>
        <w:rPr>
          <w:rFonts w:ascii="仿宋" w:eastAsia="仿宋" w:hAnsi="仿宋"/>
          <w:sz w:val="32"/>
          <w:szCs w:val="32"/>
        </w:rPr>
      </w:pPr>
      <w:r w:rsidRPr="00F42FC8">
        <w:rPr>
          <w:rFonts w:ascii="仿宋" w:eastAsia="仿宋" w:hAnsi="仿宋" w:hint="eastAsia"/>
          <w:sz w:val="32"/>
          <w:szCs w:val="32"/>
        </w:rPr>
        <w:t>3．</w:t>
      </w:r>
      <w:r w:rsidRPr="00F42FC8">
        <w:rPr>
          <w:rFonts w:ascii="仿宋" w:eastAsia="仿宋" w:hAnsi="仿宋"/>
          <w:sz w:val="32"/>
          <w:szCs w:val="32"/>
        </w:rPr>
        <w:t>201</w:t>
      </w:r>
      <w:r w:rsidR="00E339E9" w:rsidRPr="00F42FC8">
        <w:rPr>
          <w:rFonts w:ascii="仿宋" w:eastAsia="仿宋" w:hAnsi="仿宋"/>
          <w:sz w:val="32"/>
          <w:szCs w:val="32"/>
        </w:rPr>
        <w:t>8</w:t>
      </w:r>
      <w:r w:rsidRPr="00F42FC8">
        <w:rPr>
          <w:rFonts w:ascii="仿宋" w:eastAsia="仿宋" w:hAnsi="仿宋" w:hint="eastAsia"/>
          <w:sz w:val="32"/>
          <w:szCs w:val="32"/>
        </w:rPr>
        <w:t>年度华东理工大学优秀专职团干部申报表</w:t>
      </w:r>
    </w:p>
    <w:p w:rsidR="00146C12" w:rsidRPr="00F42FC8" w:rsidRDefault="00146C12" w:rsidP="00146C12">
      <w:pPr>
        <w:spacing w:line="360" w:lineRule="auto"/>
        <w:ind w:firstLine="608"/>
        <w:rPr>
          <w:rFonts w:ascii="仿宋" w:eastAsia="仿宋" w:hAnsi="仿宋"/>
          <w:spacing w:val="-8"/>
          <w:sz w:val="32"/>
          <w:szCs w:val="32"/>
        </w:rPr>
      </w:pPr>
      <w:r w:rsidRPr="00F42FC8">
        <w:rPr>
          <w:rFonts w:ascii="仿宋" w:eastAsia="仿宋" w:hAnsi="仿宋" w:hint="eastAsia"/>
          <w:spacing w:val="-8"/>
          <w:sz w:val="32"/>
          <w:szCs w:val="32"/>
        </w:rPr>
        <w:t>4．201</w:t>
      </w:r>
      <w:r w:rsidR="00E339E9" w:rsidRPr="00F42FC8">
        <w:rPr>
          <w:rFonts w:ascii="仿宋" w:eastAsia="仿宋" w:hAnsi="仿宋"/>
          <w:spacing w:val="-8"/>
          <w:sz w:val="32"/>
          <w:szCs w:val="32"/>
        </w:rPr>
        <w:t>8</w:t>
      </w:r>
      <w:r w:rsidRPr="00F42FC8">
        <w:rPr>
          <w:rFonts w:ascii="仿宋" w:eastAsia="仿宋" w:hAnsi="仿宋" w:hint="eastAsia"/>
          <w:spacing w:val="-8"/>
          <w:sz w:val="32"/>
          <w:szCs w:val="32"/>
        </w:rPr>
        <w:t>年度优秀团员（团干部）、优秀专职</w:t>
      </w:r>
      <w:r w:rsidRPr="00F42FC8">
        <w:rPr>
          <w:rFonts w:ascii="仿宋" w:eastAsia="仿宋" w:hAnsi="仿宋"/>
          <w:spacing w:val="-8"/>
          <w:sz w:val="32"/>
          <w:szCs w:val="32"/>
        </w:rPr>
        <w:t>团干部</w:t>
      </w:r>
      <w:r w:rsidRPr="00F42FC8">
        <w:rPr>
          <w:rFonts w:ascii="仿宋" w:eastAsia="仿宋" w:hAnsi="仿宋" w:hint="eastAsia"/>
          <w:spacing w:val="-8"/>
          <w:sz w:val="32"/>
          <w:szCs w:val="32"/>
        </w:rPr>
        <w:t>汇总表</w:t>
      </w:r>
    </w:p>
    <w:p w:rsidR="002232BE" w:rsidRDefault="002232BE" w:rsidP="00791D8F">
      <w:pPr>
        <w:snapToGrid w:val="0"/>
        <w:spacing w:line="600" w:lineRule="exact"/>
        <w:ind w:left="1" w:firstLineChars="200" w:firstLine="640"/>
        <w:rPr>
          <w:rFonts w:ascii="仿宋_GB2312" w:eastAsia="仿宋_GB2312" w:hAnsi="Times New Roman"/>
          <w:sz w:val="32"/>
          <w:szCs w:val="32"/>
        </w:rPr>
      </w:pPr>
    </w:p>
    <w:p w:rsidR="00791D8F" w:rsidRDefault="00683841" w:rsidP="00791D8F">
      <w:pPr>
        <w:snapToGrid w:val="0"/>
        <w:spacing w:line="600" w:lineRule="exact"/>
        <w:ind w:left="1" w:firstLineChars="200" w:firstLine="420"/>
        <w:rPr>
          <w:rFonts w:ascii="仿宋_GB2312" w:eastAsia="仿宋_GB2312" w:hAnsi="仿宋"/>
          <w:color w:val="000000"/>
          <w:kern w:val="0"/>
          <w:sz w:val="32"/>
          <w:szCs w:val="32"/>
        </w:rPr>
      </w:pPr>
      <w:r>
        <w:rPr>
          <w:rFonts w:asciiTheme="minorHAnsi" w:eastAsiaTheme="minorEastAsia" w:hAnsiTheme="minorHAnsi"/>
          <w:noProof/>
          <w:sz w:val="21"/>
        </w:rPr>
        <w:drawing>
          <wp:anchor distT="0" distB="0" distL="114300" distR="114300" simplePos="0" relativeHeight="251663360" behindDoc="1" locked="0" layoutInCell="1" allowOverlap="1">
            <wp:simplePos x="0" y="0"/>
            <wp:positionH relativeFrom="column">
              <wp:posOffset>3522345</wp:posOffset>
            </wp:positionH>
            <wp:positionV relativeFrom="paragraph">
              <wp:posOffset>1905</wp:posOffset>
            </wp:positionV>
            <wp:extent cx="1409700" cy="1409700"/>
            <wp:effectExtent l="0" t="0" r="0" b="0"/>
            <wp:wrapNone/>
            <wp:docPr id="1" name="图片 1" descr="团委公章电子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团委公章电子版"/>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page">
              <wp14:pctWidth>0</wp14:pctWidth>
            </wp14:sizeRelH>
            <wp14:sizeRelV relativeFrom="page">
              <wp14:pctHeight>0</wp14:pctHeight>
            </wp14:sizeRelV>
          </wp:anchor>
        </w:drawing>
      </w:r>
    </w:p>
    <w:p w:rsidR="00791D8F" w:rsidRDefault="00791D8F" w:rsidP="00791D8F">
      <w:pPr>
        <w:snapToGrid w:val="0"/>
        <w:spacing w:line="600" w:lineRule="exact"/>
        <w:jc w:val="right"/>
        <w:rPr>
          <w:rFonts w:ascii="仿宋_GB2312" w:eastAsia="仿宋_GB2312" w:hAnsiTheme="minorHAnsi"/>
          <w:sz w:val="32"/>
          <w:szCs w:val="32"/>
        </w:rPr>
      </w:pPr>
      <w:r>
        <w:rPr>
          <w:rFonts w:ascii="仿宋_GB2312" w:eastAsia="仿宋_GB2312" w:hint="eastAsia"/>
          <w:sz w:val="32"/>
          <w:szCs w:val="32"/>
        </w:rPr>
        <w:t>共青团华东理工大学委员会</w:t>
      </w:r>
    </w:p>
    <w:p w:rsidR="00791D8F" w:rsidRDefault="00791D8F" w:rsidP="00791D8F">
      <w:pPr>
        <w:snapToGrid w:val="0"/>
        <w:spacing w:line="600" w:lineRule="exact"/>
        <w:ind w:firstLineChars="1600" w:firstLine="5120"/>
        <w:rPr>
          <w:rFonts w:ascii="仿宋_GB2312" w:eastAsiaTheme="minorEastAsia"/>
          <w:sz w:val="21"/>
        </w:rPr>
      </w:pPr>
      <w:r>
        <w:rPr>
          <w:rFonts w:ascii="仿宋_GB2312" w:eastAsia="仿宋_GB2312" w:hAnsi="仿宋" w:hint="eastAsia"/>
          <w:color w:val="000000"/>
          <w:kern w:val="0"/>
          <w:sz w:val="32"/>
          <w:szCs w:val="32"/>
        </w:rPr>
        <w:t>201</w:t>
      </w:r>
      <w:r w:rsidR="00B20D8B">
        <w:rPr>
          <w:rFonts w:ascii="仿宋_GB2312" w:eastAsia="仿宋_GB2312" w:hAnsi="仿宋"/>
          <w:color w:val="000000"/>
          <w:kern w:val="0"/>
          <w:sz w:val="32"/>
          <w:szCs w:val="32"/>
        </w:rPr>
        <w:t>9</w:t>
      </w:r>
      <w:r>
        <w:rPr>
          <w:rFonts w:ascii="仿宋_GB2312" w:eastAsia="仿宋_GB2312" w:hAnsi="仿宋" w:hint="eastAsia"/>
          <w:color w:val="000000"/>
          <w:kern w:val="0"/>
          <w:sz w:val="32"/>
          <w:szCs w:val="32"/>
        </w:rPr>
        <w:t>年</w:t>
      </w:r>
      <w:r w:rsidR="00B20D8B">
        <w:rPr>
          <w:rFonts w:ascii="仿宋_GB2312" w:eastAsia="仿宋_GB2312" w:hAnsi="仿宋"/>
          <w:color w:val="000000"/>
          <w:kern w:val="0"/>
          <w:sz w:val="32"/>
          <w:szCs w:val="32"/>
        </w:rPr>
        <w:t>4</w:t>
      </w:r>
      <w:r>
        <w:rPr>
          <w:rFonts w:ascii="仿宋_GB2312" w:eastAsia="仿宋_GB2312" w:hAnsi="仿宋" w:hint="eastAsia"/>
          <w:color w:val="000000"/>
          <w:kern w:val="0"/>
          <w:sz w:val="32"/>
          <w:szCs w:val="32"/>
        </w:rPr>
        <w:t>月</w:t>
      </w:r>
      <w:r w:rsidR="00B20D8B">
        <w:rPr>
          <w:rFonts w:ascii="仿宋_GB2312" w:eastAsia="仿宋_GB2312" w:hAnsi="仿宋"/>
          <w:color w:val="000000"/>
          <w:kern w:val="0"/>
          <w:sz w:val="32"/>
          <w:szCs w:val="32"/>
        </w:rPr>
        <w:t>8</w:t>
      </w:r>
      <w:r>
        <w:rPr>
          <w:rFonts w:ascii="仿宋_GB2312" w:eastAsia="仿宋_GB2312" w:hAnsi="仿宋" w:hint="eastAsia"/>
          <w:color w:val="000000"/>
          <w:kern w:val="0"/>
          <w:sz w:val="32"/>
          <w:szCs w:val="32"/>
        </w:rPr>
        <w:t>日</w:t>
      </w:r>
    </w:p>
    <w:p w:rsidR="00791D8F" w:rsidRDefault="00791D8F" w:rsidP="00791D8F">
      <w:pPr>
        <w:ind w:firstLineChars="1600" w:firstLine="5120"/>
        <w:rPr>
          <w:rFonts w:asciiTheme="minorHAnsi"/>
        </w:rPr>
      </w:pPr>
      <w:r>
        <w:rPr>
          <w:rFonts w:ascii="仿宋_GB2312" w:eastAsia="仿宋_GB2312" w:hint="eastAsia"/>
          <w:sz w:val="32"/>
          <w:szCs w:val="32"/>
        </w:rPr>
        <w:t xml:space="preserve"> </w:t>
      </w:r>
    </w:p>
    <w:p w:rsidR="00146C12" w:rsidRDefault="00146C12" w:rsidP="00146C12">
      <w:pPr>
        <w:spacing w:line="360" w:lineRule="auto"/>
        <w:ind w:firstLine="640"/>
        <w:jc w:val="right"/>
        <w:rPr>
          <w:rFonts w:ascii="仿宋_GB2312" w:eastAsia="仿宋_GB2312" w:hAnsi="仿宋_GB2312" w:cs="仿宋_GB2312"/>
          <w:sz w:val="32"/>
          <w:szCs w:val="32"/>
        </w:rPr>
      </w:pPr>
    </w:p>
    <w:p w:rsidR="00146C12" w:rsidRDefault="00146C12" w:rsidP="002C3EE6">
      <w:pPr>
        <w:spacing w:line="360" w:lineRule="auto"/>
        <w:ind w:right="160" w:firstLine="640"/>
        <w:jc w:val="right"/>
        <w:rPr>
          <w:rFonts w:ascii="仿宋_GB2312" w:eastAsia="仿宋_GB2312" w:hAnsi="仿宋_GB2312" w:cs="仿宋_GB2312"/>
          <w:sz w:val="32"/>
          <w:szCs w:val="32"/>
        </w:rPr>
      </w:pPr>
    </w:p>
    <w:p w:rsidR="00CD3AD0" w:rsidRPr="002C3EE6" w:rsidRDefault="00CD3AD0" w:rsidP="002C3EE6">
      <w:pPr>
        <w:adjustRightInd w:val="0"/>
        <w:snapToGrid w:val="0"/>
        <w:spacing w:line="300" w:lineRule="auto"/>
        <w:rPr>
          <w:rFonts w:ascii="仿宋" w:eastAsia="仿宋" w:hAnsi="仿宋"/>
          <w:bCs/>
          <w:szCs w:val="28"/>
          <w:u w:val="single"/>
        </w:rPr>
      </w:pPr>
      <w:r w:rsidRPr="002C3EE6">
        <w:rPr>
          <w:rFonts w:ascii="仿宋" w:eastAsia="仿宋" w:hAnsi="仿宋" w:hint="eastAsia"/>
          <w:bCs/>
          <w:szCs w:val="28"/>
          <w:u w:val="single"/>
        </w:rPr>
        <w:t>主题词：先进个人  评选  通知</w:t>
      </w:r>
      <w:r w:rsidRPr="002C3EE6">
        <w:rPr>
          <w:rFonts w:ascii="仿宋" w:eastAsia="仿宋" w:hAnsi="仿宋" w:hint="eastAsia"/>
          <w:bCs/>
          <w:szCs w:val="28"/>
          <w:u w:val="single"/>
        </w:rPr>
        <w:tab/>
      </w:r>
      <w:r w:rsidRPr="002C3EE6">
        <w:rPr>
          <w:rFonts w:ascii="仿宋" w:eastAsia="仿宋" w:hAnsi="仿宋" w:hint="eastAsia"/>
          <w:bCs/>
          <w:szCs w:val="28"/>
          <w:u w:val="single"/>
        </w:rPr>
        <w:tab/>
        <w:t xml:space="preserve">                      </w:t>
      </w:r>
      <w:r w:rsidR="002C3EE6">
        <w:rPr>
          <w:rFonts w:ascii="仿宋" w:eastAsia="仿宋" w:hAnsi="仿宋"/>
          <w:bCs/>
          <w:szCs w:val="28"/>
          <w:u w:val="single"/>
        </w:rPr>
        <w:t xml:space="preserve">   </w:t>
      </w:r>
      <w:r w:rsidRPr="002C3EE6">
        <w:rPr>
          <w:rFonts w:ascii="仿宋" w:eastAsia="仿宋" w:hAnsi="仿宋" w:hint="eastAsia"/>
          <w:bCs/>
          <w:szCs w:val="28"/>
          <w:u w:val="single"/>
        </w:rPr>
        <w:t xml:space="preserve"> </w:t>
      </w:r>
    </w:p>
    <w:p w:rsidR="002C3EE6" w:rsidRDefault="00CD3AD0" w:rsidP="002C3EE6">
      <w:pPr>
        <w:topLinePunct/>
        <w:adjustRightInd w:val="0"/>
        <w:snapToGrid w:val="0"/>
        <w:spacing w:line="300" w:lineRule="auto"/>
        <w:rPr>
          <w:rFonts w:ascii="仿宋" w:eastAsia="仿宋" w:hAnsi="仿宋"/>
          <w:bCs/>
          <w:szCs w:val="28"/>
          <w:u w:val="single"/>
        </w:rPr>
      </w:pPr>
      <w:r w:rsidRPr="002C3EE6">
        <w:rPr>
          <w:rFonts w:ascii="仿宋" w:eastAsia="仿宋" w:hAnsi="仿宋" w:hint="eastAsia"/>
          <w:bCs/>
          <w:szCs w:val="28"/>
          <w:u w:val="single"/>
        </w:rPr>
        <w:t>内</w:t>
      </w:r>
      <w:r w:rsidRPr="002C3EE6">
        <w:rPr>
          <w:rFonts w:ascii="仿宋" w:eastAsia="仿宋" w:hAnsi="仿宋" w:hint="eastAsia"/>
          <w:bCs/>
          <w:szCs w:val="28"/>
          <w:u w:val="single"/>
        </w:rPr>
        <w:tab/>
        <w:t xml:space="preserve"> 发：各学院团委</w:t>
      </w:r>
      <w:r w:rsidRPr="002C3EE6">
        <w:rPr>
          <w:rFonts w:ascii="仿宋" w:eastAsia="仿宋" w:hAnsi="仿宋" w:hint="eastAsia"/>
          <w:bCs/>
          <w:szCs w:val="28"/>
          <w:u w:val="single"/>
        </w:rPr>
        <w:tab/>
      </w:r>
      <w:r w:rsidRPr="002C3EE6">
        <w:rPr>
          <w:rFonts w:ascii="仿宋" w:eastAsia="仿宋" w:hAnsi="仿宋" w:hint="eastAsia"/>
          <w:bCs/>
          <w:szCs w:val="28"/>
          <w:u w:val="single"/>
        </w:rPr>
        <w:tab/>
      </w:r>
      <w:r w:rsidRPr="002C3EE6">
        <w:rPr>
          <w:rFonts w:ascii="仿宋" w:eastAsia="仿宋" w:hAnsi="仿宋" w:hint="eastAsia"/>
          <w:bCs/>
          <w:szCs w:val="28"/>
          <w:u w:val="single"/>
        </w:rPr>
        <w:tab/>
      </w:r>
      <w:r w:rsidRPr="002C3EE6">
        <w:rPr>
          <w:rFonts w:ascii="仿宋" w:eastAsia="仿宋" w:hAnsi="仿宋" w:hint="eastAsia"/>
          <w:bCs/>
          <w:szCs w:val="28"/>
          <w:u w:val="single"/>
        </w:rPr>
        <w:tab/>
        <w:t xml:space="preserve">                         </w:t>
      </w:r>
      <w:r w:rsidR="002C3EE6">
        <w:rPr>
          <w:rFonts w:ascii="仿宋" w:eastAsia="仿宋" w:hAnsi="仿宋"/>
          <w:bCs/>
          <w:szCs w:val="28"/>
          <w:u w:val="single"/>
        </w:rPr>
        <w:t xml:space="preserve">   </w:t>
      </w:r>
      <w:r w:rsidRPr="002C3EE6">
        <w:rPr>
          <w:rFonts w:ascii="仿宋" w:eastAsia="仿宋" w:hAnsi="仿宋" w:hint="eastAsia"/>
          <w:bCs/>
          <w:szCs w:val="28"/>
          <w:u w:val="single"/>
        </w:rPr>
        <w:t xml:space="preserve"> </w:t>
      </w:r>
    </w:p>
    <w:p w:rsidR="002C3EE6" w:rsidRDefault="00CD3AD0" w:rsidP="002C3EE6">
      <w:pPr>
        <w:topLinePunct/>
        <w:adjustRightInd w:val="0"/>
        <w:snapToGrid w:val="0"/>
        <w:spacing w:line="300" w:lineRule="auto"/>
        <w:rPr>
          <w:rFonts w:ascii="仿宋" w:eastAsia="仿宋" w:hAnsi="仿宋"/>
          <w:bCs/>
          <w:szCs w:val="28"/>
          <w:u w:val="single"/>
        </w:rPr>
      </w:pPr>
      <w:r w:rsidRPr="002C3EE6">
        <w:rPr>
          <w:rFonts w:ascii="仿宋" w:eastAsia="仿宋" w:hAnsi="仿宋" w:hint="eastAsia"/>
          <w:bCs/>
          <w:szCs w:val="28"/>
          <w:u w:val="single"/>
        </w:rPr>
        <w:t>抄</w:t>
      </w:r>
      <w:r w:rsidRPr="002C3EE6">
        <w:rPr>
          <w:rFonts w:ascii="仿宋" w:eastAsia="仿宋" w:hAnsi="仿宋" w:hint="eastAsia"/>
          <w:bCs/>
          <w:szCs w:val="28"/>
          <w:u w:val="single"/>
        </w:rPr>
        <w:tab/>
        <w:t xml:space="preserve"> 送：各学院</w:t>
      </w:r>
      <w:r w:rsidR="002607E7">
        <w:rPr>
          <w:rFonts w:ascii="仿宋" w:eastAsia="仿宋" w:hAnsi="仿宋" w:hint="eastAsia"/>
          <w:bCs/>
          <w:szCs w:val="28"/>
          <w:u w:val="single"/>
        </w:rPr>
        <w:t>党委</w:t>
      </w:r>
      <w:r w:rsidRPr="002C3EE6">
        <w:rPr>
          <w:rFonts w:ascii="仿宋" w:eastAsia="仿宋" w:hAnsi="仿宋" w:hint="eastAsia"/>
          <w:bCs/>
          <w:szCs w:val="28"/>
          <w:u w:val="single"/>
        </w:rPr>
        <w:tab/>
      </w:r>
      <w:r w:rsidRPr="002C3EE6">
        <w:rPr>
          <w:rFonts w:ascii="仿宋" w:eastAsia="仿宋" w:hAnsi="仿宋" w:hint="eastAsia"/>
          <w:bCs/>
          <w:szCs w:val="28"/>
          <w:u w:val="single"/>
        </w:rPr>
        <w:tab/>
      </w:r>
      <w:r w:rsidRPr="002C3EE6">
        <w:rPr>
          <w:rFonts w:ascii="仿宋" w:eastAsia="仿宋" w:hAnsi="仿宋" w:hint="eastAsia"/>
          <w:bCs/>
          <w:szCs w:val="28"/>
          <w:u w:val="single"/>
        </w:rPr>
        <w:tab/>
        <w:t xml:space="preserve">            </w:t>
      </w:r>
      <w:r w:rsidR="002C3EE6">
        <w:rPr>
          <w:rFonts w:ascii="仿宋" w:eastAsia="仿宋" w:hAnsi="仿宋"/>
          <w:bCs/>
          <w:szCs w:val="28"/>
          <w:u w:val="single"/>
        </w:rPr>
        <w:t xml:space="preserve">         </w:t>
      </w:r>
      <w:r w:rsidRPr="002C3EE6">
        <w:rPr>
          <w:rFonts w:ascii="仿宋" w:eastAsia="仿宋" w:hAnsi="仿宋" w:hint="eastAsia"/>
          <w:bCs/>
          <w:szCs w:val="28"/>
          <w:u w:val="single"/>
        </w:rPr>
        <w:t xml:space="preserve">           </w:t>
      </w:r>
    </w:p>
    <w:p w:rsidR="00146C12" w:rsidRPr="003329E1" w:rsidRDefault="00CD3AD0" w:rsidP="002C3EE6">
      <w:pPr>
        <w:topLinePunct/>
        <w:adjustRightInd w:val="0"/>
        <w:snapToGrid w:val="0"/>
        <w:spacing w:line="300" w:lineRule="auto"/>
        <w:rPr>
          <w:rFonts w:ascii="仿宋" w:eastAsia="仿宋" w:hAnsi="仿宋" w:cs="仿宋_GB2312"/>
          <w:szCs w:val="28"/>
          <w:u w:val="thick"/>
        </w:rPr>
      </w:pPr>
      <w:r w:rsidRPr="003329E1">
        <w:rPr>
          <w:rFonts w:ascii="仿宋" w:eastAsia="仿宋" w:hAnsi="仿宋" w:cs="仿宋_GB2312" w:hint="eastAsia"/>
          <w:kern w:val="0"/>
          <w:szCs w:val="28"/>
          <w:u w:val="thick"/>
        </w:rPr>
        <w:t>共青团华东理工大学委员会</w:t>
      </w:r>
      <w:r w:rsidR="00193205">
        <w:rPr>
          <w:rFonts w:ascii="仿宋" w:eastAsia="仿宋" w:hAnsi="仿宋" w:cs="仿宋_GB2312" w:hint="eastAsia"/>
          <w:kern w:val="0"/>
          <w:szCs w:val="28"/>
          <w:u w:val="thick"/>
        </w:rPr>
        <w:t xml:space="preserve">                201</w:t>
      </w:r>
      <w:r w:rsidR="00193205">
        <w:rPr>
          <w:rFonts w:ascii="仿宋" w:eastAsia="仿宋" w:hAnsi="仿宋" w:cs="仿宋_GB2312"/>
          <w:kern w:val="0"/>
          <w:szCs w:val="28"/>
          <w:u w:val="thick"/>
        </w:rPr>
        <w:t>9</w:t>
      </w:r>
      <w:r w:rsidRPr="003329E1">
        <w:rPr>
          <w:rFonts w:ascii="仿宋" w:eastAsia="仿宋" w:hAnsi="仿宋" w:cs="仿宋_GB2312" w:hint="eastAsia"/>
          <w:kern w:val="0"/>
          <w:szCs w:val="28"/>
          <w:u w:val="thick"/>
        </w:rPr>
        <w:t>年</w:t>
      </w:r>
      <w:r w:rsidR="00B20D8B">
        <w:rPr>
          <w:rFonts w:ascii="仿宋" w:eastAsia="仿宋" w:hAnsi="仿宋" w:cs="仿宋_GB2312"/>
          <w:kern w:val="0"/>
          <w:szCs w:val="28"/>
          <w:u w:val="thick"/>
        </w:rPr>
        <w:t>4</w:t>
      </w:r>
      <w:r w:rsidRPr="003329E1">
        <w:rPr>
          <w:rFonts w:ascii="仿宋" w:eastAsia="仿宋" w:hAnsi="仿宋" w:cs="仿宋_GB2312" w:hint="eastAsia"/>
          <w:kern w:val="0"/>
          <w:szCs w:val="28"/>
          <w:u w:val="thick"/>
        </w:rPr>
        <w:t>月</w:t>
      </w:r>
      <w:r w:rsidR="00B20D8B">
        <w:rPr>
          <w:rFonts w:ascii="仿宋" w:eastAsia="仿宋" w:hAnsi="仿宋" w:cs="仿宋_GB2312"/>
          <w:kern w:val="0"/>
          <w:szCs w:val="28"/>
          <w:u w:val="thick"/>
        </w:rPr>
        <w:t>8</w:t>
      </w:r>
      <w:r w:rsidRPr="003329E1">
        <w:rPr>
          <w:rFonts w:ascii="仿宋" w:eastAsia="仿宋" w:hAnsi="仿宋" w:cs="仿宋_GB2312" w:hint="eastAsia"/>
          <w:kern w:val="0"/>
          <w:szCs w:val="28"/>
          <w:u w:val="thick"/>
        </w:rPr>
        <w:t>日印发</w:t>
      </w:r>
    </w:p>
    <w:p w:rsidR="003A6BA6" w:rsidRDefault="00146C12">
      <w:pPr>
        <w:widowControl/>
        <w:jc w:val="left"/>
        <w:rPr>
          <w:rFonts w:ascii="仿宋_GB2312" w:eastAsia="仿宋_GB2312"/>
          <w:szCs w:val="28"/>
        </w:rPr>
      </w:pPr>
      <w:r>
        <w:rPr>
          <w:rFonts w:ascii="仿宋_GB2312" w:eastAsia="仿宋_GB2312"/>
          <w:szCs w:val="28"/>
        </w:rPr>
        <w:br w:type="page"/>
      </w:r>
    </w:p>
    <w:p w:rsidR="00146C12" w:rsidRPr="00DB7FFA" w:rsidRDefault="00146C12" w:rsidP="00146C12">
      <w:pPr>
        <w:spacing w:line="360" w:lineRule="auto"/>
        <w:ind w:firstLineChars="71" w:firstLine="227"/>
        <w:rPr>
          <w:rFonts w:ascii="仿宋" w:eastAsia="仿宋" w:hAnsi="仿宋"/>
          <w:sz w:val="32"/>
          <w:szCs w:val="32"/>
        </w:rPr>
      </w:pPr>
      <w:r w:rsidRPr="00DB7FFA">
        <w:rPr>
          <w:rFonts w:ascii="仿宋" w:eastAsia="仿宋" w:hAnsi="仿宋" w:hint="eastAsia"/>
          <w:sz w:val="32"/>
          <w:szCs w:val="32"/>
        </w:rPr>
        <w:t>附件</w:t>
      </w:r>
      <w:r w:rsidRPr="00DB7FFA">
        <w:rPr>
          <w:rFonts w:ascii="仿宋" w:eastAsia="仿宋" w:hAnsi="仿宋"/>
          <w:sz w:val="32"/>
          <w:szCs w:val="32"/>
        </w:rPr>
        <w:t>1</w:t>
      </w:r>
    </w:p>
    <w:p w:rsidR="00146C12" w:rsidRPr="00EA5F20" w:rsidRDefault="00146C12" w:rsidP="00146C12">
      <w:pPr>
        <w:jc w:val="center"/>
        <w:rPr>
          <w:rFonts w:ascii="黑体" w:eastAsia="黑体"/>
          <w:sz w:val="30"/>
        </w:rPr>
      </w:pPr>
      <w:r w:rsidRPr="003A6BA6">
        <w:rPr>
          <w:rFonts w:ascii="黑体" w:eastAsia="黑体" w:hint="eastAsia"/>
          <w:sz w:val="30"/>
        </w:rPr>
        <w:t>各学院评优名额分配表</w:t>
      </w:r>
    </w:p>
    <w:tbl>
      <w:tblPr>
        <w:tblpPr w:leftFromText="180" w:rightFromText="180" w:vertAnchor="page" w:horzAnchor="margin" w:tblpXSpec="center"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305"/>
        <w:gridCol w:w="1335"/>
        <w:gridCol w:w="1245"/>
        <w:gridCol w:w="1324"/>
      </w:tblGrid>
      <w:tr w:rsidR="00F57FB3" w:rsidTr="004B4237">
        <w:tc>
          <w:tcPr>
            <w:tcW w:w="2209" w:type="dxa"/>
            <w:vMerge w:val="restart"/>
            <w:tcBorders>
              <w:tl2br w:val="single" w:sz="4" w:space="0" w:color="000000"/>
            </w:tcBorders>
            <w:vAlign w:val="center"/>
          </w:tcPr>
          <w:p w:rsidR="00F57FB3" w:rsidRDefault="00F57FB3" w:rsidP="004B4237">
            <w:pPr>
              <w:ind w:firstLineChars="283" w:firstLine="792"/>
              <w:rPr>
                <w:rFonts w:ascii="仿宋_GB2312" w:eastAsia="仿宋_GB2312"/>
                <w:szCs w:val="28"/>
              </w:rPr>
            </w:pPr>
            <w:r>
              <w:rPr>
                <w:rFonts w:ascii="仿宋_GB2312" w:eastAsia="仿宋_GB2312" w:hint="eastAsia"/>
                <w:szCs w:val="28"/>
              </w:rPr>
              <w:t>类别</w:t>
            </w:r>
          </w:p>
          <w:p w:rsidR="00F57FB3" w:rsidRDefault="00F57FB3" w:rsidP="004B4237">
            <w:pPr>
              <w:ind w:firstLineChars="83" w:firstLine="232"/>
              <w:rPr>
                <w:rFonts w:ascii="仿宋_GB2312" w:eastAsia="仿宋_GB2312"/>
                <w:szCs w:val="28"/>
              </w:rPr>
            </w:pPr>
            <w:r>
              <w:rPr>
                <w:rFonts w:ascii="仿宋_GB2312" w:eastAsia="仿宋_GB2312" w:hint="eastAsia"/>
                <w:szCs w:val="28"/>
              </w:rPr>
              <w:t xml:space="preserve">学院   </w:t>
            </w:r>
          </w:p>
        </w:tc>
        <w:tc>
          <w:tcPr>
            <w:tcW w:w="2640" w:type="dxa"/>
            <w:gridSpan w:val="2"/>
            <w:vAlign w:val="center"/>
          </w:tcPr>
          <w:p w:rsidR="00F57FB3" w:rsidRDefault="00F57FB3" w:rsidP="004B4237">
            <w:pPr>
              <w:jc w:val="center"/>
              <w:rPr>
                <w:rFonts w:ascii="仿宋_GB2312" w:eastAsia="仿宋_GB2312"/>
                <w:szCs w:val="28"/>
              </w:rPr>
            </w:pPr>
            <w:r>
              <w:rPr>
                <w:rFonts w:ascii="仿宋_GB2312" w:eastAsia="仿宋_GB2312" w:hint="eastAsia"/>
                <w:szCs w:val="28"/>
              </w:rPr>
              <w:t>优秀团员</w:t>
            </w:r>
          </w:p>
        </w:tc>
        <w:tc>
          <w:tcPr>
            <w:tcW w:w="2569" w:type="dxa"/>
            <w:gridSpan w:val="2"/>
            <w:vAlign w:val="center"/>
          </w:tcPr>
          <w:p w:rsidR="00F57FB3" w:rsidRDefault="00F57FB3" w:rsidP="004B4237">
            <w:pPr>
              <w:jc w:val="center"/>
              <w:rPr>
                <w:rFonts w:ascii="仿宋_GB2312" w:eastAsia="仿宋_GB2312"/>
                <w:szCs w:val="28"/>
              </w:rPr>
            </w:pPr>
            <w:r>
              <w:rPr>
                <w:rFonts w:ascii="仿宋_GB2312" w:eastAsia="仿宋_GB2312" w:hint="eastAsia"/>
                <w:szCs w:val="28"/>
              </w:rPr>
              <w:t>优秀团干部</w:t>
            </w:r>
          </w:p>
        </w:tc>
      </w:tr>
      <w:tr w:rsidR="00F57FB3" w:rsidTr="004B4237">
        <w:tc>
          <w:tcPr>
            <w:tcW w:w="2209" w:type="dxa"/>
            <w:vMerge/>
            <w:tcBorders>
              <w:tl2br w:val="single" w:sz="4" w:space="0" w:color="000000"/>
            </w:tcBorders>
            <w:vAlign w:val="center"/>
          </w:tcPr>
          <w:p w:rsidR="00F57FB3" w:rsidRDefault="00F57FB3" w:rsidP="004B4237">
            <w:pPr>
              <w:rPr>
                <w:rFonts w:ascii="仿宋_GB2312" w:eastAsia="仿宋_GB2312"/>
                <w:szCs w:val="28"/>
              </w:rPr>
            </w:pPr>
          </w:p>
        </w:tc>
        <w:tc>
          <w:tcPr>
            <w:tcW w:w="1305" w:type="dxa"/>
            <w:vAlign w:val="center"/>
          </w:tcPr>
          <w:p w:rsidR="00F57FB3" w:rsidRDefault="00F57FB3" w:rsidP="004B4237">
            <w:pPr>
              <w:jc w:val="center"/>
              <w:rPr>
                <w:rFonts w:ascii="仿宋_GB2312" w:eastAsia="仿宋_GB2312"/>
                <w:szCs w:val="28"/>
              </w:rPr>
            </w:pPr>
            <w:r>
              <w:rPr>
                <w:rFonts w:ascii="仿宋_GB2312" w:eastAsia="仿宋_GB2312" w:hint="eastAsia"/>
                <w:szCs w:val="28"/>
              </w:rPr>
              <w:t>本科生</w:t>
            </w:r>
          </w:p>
        </w:tc>
        <w:tc>
          <w:tcPr>
            <w:tcW w:w="1335" w:type="dxa"/>
            <w:vAlign w:val="center"/>
          </w:tcPr>
          <w:p w:rsidR="00F57FB3" w:rsidRDefault="00F57FB3" w:rsidP="004B4237">
            <w:pPr>
              <w:jc w:val="center"/>
              <w:rPr>
                <w:rFonts w:ascii="仿宋_GB2312" w:eastAsia="仿宋_GB2312"/>
                <w:szCs w:val="28"/>
              </w:rPr>
            </w:pPr>
            <w:r>
              <w:rPr>
                <w:rFonts w:ascii="仿宋_GB2312" w:eastAsia="仿宋_GB2312" w:hint="eastAsia"/>
                <w:szCs w:val="28"/>
              </w:rPr>
              <w:t>研究生</w:t>
            </w:r>
          </w:p>
        </w:tc>
        <w:tc>
          <w:tcPr>
            <w:tcW w:w="1245" w:type="dxa"/>
            <w:vAlign w:val="center"/>
          </w:tcPr>
          <w:p w:rsidR="00F57FB3" w:rsidRDefault="00F57FB3" w:rsidP="004B4237">
            <w:pPr>
              <w:jc w:val="center"/>
              <w:rPr>
                <w:rFonts w:ascii="仿宋_GB2312" w:eastAsia="仿宋_GB2312"/>
                <w:szCs w:val="28"/>
              </w:rPr>
            </w:pPr>
            <w:r>
              <w:rPr>
                <w:rFonts w:ascii="仿宋_GB2312" w:eastAsia="仿宋_GB2312" w:hint="eastAsia"/>
                <w:szCs w:val="28"/>
              </w:rPr>
              <w:t>本科生</w:t>
            </w:r>
          </w:p>
        </w:tc>
        <w:tc>
          <w:tcPr>
            <w:tcW w:w="1324" w:type="dxa"/>
            <w:vAlign w:val="center"/>
          </w:tcPr>
          <w:p w:rsidR="00F57FB3" w:rsidRDefault="00F57FB3" w:rsidP="004B4237">
            <w:pPr>
              <w:jc w:val="center"/>
              <w:rPr>
                <w:rFonts w:ascii="仿宋_GB2312" w:eastAsia="仿宋_GB2312"/>
                <w:szCs w:val="28"/>
              </w:rPr>
            </w:pPr>
            <w:r>
              <w:rPr>
                <w:rFonts w:ascii="仿宋_GB2312" w:eastAsia="仿宋_GB2312" w:hint="eastAsia"/>
                <w:szCs w:val="28"/>
              </w:rPr>
              <w:t>研究生</w:t>
            </w:r>
          </w:p>
        </w:tc>
      </w:tr>
      <w:tr w:rsidR="00F42FC8" w:rsidTr="004B4237">
        <w:trPr>
          <w:trHeight w:hRule="exact" w:val="567"/>
        </w:trPr>
        <w:tc>
          <w:tcPr>
            <w:tcW w:w="2209" w:type="dxa"/>
            <w:vAlign w:val="center"/>
          </w:tcPr>
          <w:p w:rsidR="00F42FC8" w:rsidRPr="005B190C" w:rsidRDefault="00F42FC8" w:rsidP="00F42FC8">
            <w:pPr>
              <w:rPr>
                <w:rFonts w:ascii="仿宋_GB2312" w:eastAsia="仿宋_GB2312"/>
                <w:szCs w:val="28"/>
              </w:rPr>
            </w:pPr>
            <w:r w:rsidRPr="005B190C">
              <w:rPr>
                <w:rFonts w:ascii="仿宋_GB2312" w:eastAsia="仿宋_GB2312" w:hint="eastAsia"/>
                <w:szCs w:val="28"/>
              </w:rPr>
              <w:t>化工学院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31</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11</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16</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p>
        </w:tc>
      </w:tr>
      <w:tr w:rsidR="00F42FC8" w:rsidTr="004B4237">
        <w:trPr>
          <w:trHeight w:hRule="exact" w:val="567"/>
        </w:trPr>
        <w:tc>
          <w:tcPr>
            <w:tcW w:w="2209" w:type="dxa"/>
            <w:vAlign w:val="center"/>
          </w:tcPr>
          <w:p w:rsidR="00F42FC8" w:rsidRPr="005B190C" w:rsidRDefault="00F42FC8" w:rsidP="00F42FC8">
            <w:pPr>
              <w:rPr>
                <w:rFonts w:ascii="仿宋_GB2312" w:eastAsia="仿宋_GB2312"/>
                <w:szCs w:val="28"/>
              </w:rPr>
            </w:pPr>
            <w:r>
              <w:rPr>
                <w:rFonts w:ascii="仿宋_GB2312" w:eastAsia="仿宋_GB2312" w:hint="eastAsia"/>
                <w:szCs w:val="28"/>
              </w:rPr>
              <w:t>化学</w:t>
            </w:r>
            <w:r w:rsidRPr="005B190C">
              <w:rPr>
                <w:rFonts w:ascii="仿宋_GB2312" w:eastAsia="仿宋_GB2312" w:hint="eastAsia"/>
                <w:szCs w:val="28"/>
              </w:rPr>
              <w:t>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r w:rsidR="003A6BA6">
              <w:rPr>
                <w:rFonts w:ascii="仿宋" w:eastAsia="仿宋" w:hAnsi="仿宋"/>
                <w:color w:val="000000"/>
                <w:sz w:val="24"/>
              </w:rPr>
              <w:t>7</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9</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10</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生工学院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24</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5</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12</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药学院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14</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6</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7</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材料学院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23</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8</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12</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信息学院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r w:rsidR="00DB0802">
              <w:rPr>
                <w:rFonts w:ascii="仿宋" w:eastAsia="仿宋" w:hAnsi="仿宋"/>
                <w:color w:val="000000"/>
                <w:sz w:val="24"/>
              </w:rPr>
              <w:t>0</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7</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16</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机动学院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r w:rsidR="003A6BA6">
              <w:rPr>
                <w:rFonts w:ascii="仿宋" w:eastAsia="仿宋" w:hAnsi="仿宋"/>
                <w:color w:val="000000"/>
                <w:sz w:val="24"/>
              </w:rPr>
              <w:t>6</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6</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12</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资环学院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r w:rsidR="003A6BA6">
              <w:rPr>
                <w:rFonts w:ascii="仿宋" w:eastAsia="仿宋" w:hAnsi="仿宋"/>
                <w:color w:val="000000"/>
                <w:sz w:val="24"/>
              </w:rPr>
              <w:t>6</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5</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7</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商学院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32</w:t>
            </w:r>
          </w:p>
        </w:tc>
        <w:tc>
          <w:tcPr>
            <w:tcW w:w="1335" w:type="dxa"/>
            <w:vAlign w:val="center"/>
          </w:tcPr>
          <w:p w:rsidR="00F42FC8" w:rsidRPr="003634B0" w:rsidRDefault="00DB0802" w:rsidP="00F42FC8">
            <w:pPr>
              <w:widowControl/>
              <w:jc w:val="center"/>
              <w:rPr>
                <w:rFonts w:ascii="仿宋" w:eastAsia="仿宋" w:hAnsi="仿宋"/>
                <w:color w:val="000000"/>
                <w:kern w:val="0"/>
                <w:sz w:val="24"/>
              </w:rPr>
            </w:pPr>
            <w:r>
              <w:rPr>
                <w:rFonts w:ascii="仿宋" w:eastAsia="仿宋" w:hAnsi="仿宋"/>
                <w:color w:val="000000"/>
                <w:sz w:val="24"/>
              </w:rPr>
              <w:t>6</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16</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社会学院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14</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7</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理学院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13</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7</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Pr="00DB0802" w:rsidRDefault="00F42FC8" w:rsidP="00F42FC8">
            <w:pPr>
              <w:rPr>
                <w:rFonts w:ascii="仿宋_GB2312" w:eastAsia="仿宋_GB2312"/>
                <w:szCs w:val="28"/>
              </w:rPr>
            </w:pPr>
            <w:r w:rsidRPr="00DB0802">
              <w:rPr>
                <w:rFonts w:ascii="仿宋_GB2312" w:eastAsia="仿宋_GB2312" w:hint="eastAsia"/>
                <w:szCs w:val="28"/>
              </w:rPr>
              <w:t>艺术学院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r w:rsidR="003A6BA6">
              <w:rPr>
                <w:rFonts w:ascii="仿宋" w:eastAsia="仿宋" w:hAnsi="仿宋"/>
                <w:color w:val="000000"/>
                <w:sz w:val="24"/>
              </w:rPr>
              <w:t>1</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7</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Default="00F42FC8" w:rsidP="00F42FC8">
            <w:pPr>
              <w:rPr>
                <w:rFonts w:ascii="仿宋_GB2312" w:eastAsia="仿宋_GB2312"/>
                <w:szCs w:val="28"/>
              </w:rPr>
            </w:pPr>
            <w:r w:rsidRPr="005B190C">
              <w:rPr>
                <w:rFonts w:ascii="仿宋_GB2312" w:eastAsia="仿宋_GB2312" w:hint="eastAsia"/>
                <w:szCs w:val="28"/>
              </w:rPr>
              <w:t>外语学院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11</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6</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Default="00F42FC8" w:rsidP="00F42FC8">
            <w:pPr>
              <w:rPr>
                <w:rFonts w:ascii="仿宋_GB2312" w:eastAsia="仿宋_GB2312"/>
                <w:szCs w:val="28"/>
              </w:rPr>
            </w:pPr>
            <w:r>
              <w:rPr>
                <w:rFonts w:ascii="仿宋_GB2312" w:eastAsia="仿宋_GB2312" w:hint="eastAsia"/>
                <w:szCs w:val="28"/>
              </w:rPr>
              <w:t>法学院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6</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Default="00F42FC8" w:rsidP="00F42FC8">
            <w:pPr>
              <w:rPr>
                <w:rFonts w:ascii="仿宋_GB2312" w:eastAsia="仿宋_GB2312"/>
                <w:szCs w:val="28"/>
              </w:rPr>
            </w:pPr>
            <w:r>
              <w:rPr>
                <w:rFonts w:ascii="仿宋_GB2312" w:eastAsia="仿宋_GB2312" w:hint="eastAsia"/>
                <w:szCs w:val="28"/>
              </w:rPr>
              <w:t>体育学院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2</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0</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1</w:t>
            </w:r>
          </w:p>
        </w:tc>
      </w:tr>
      <w:tr w:rsidR="00F42FC8" w:rsidTr="004B4237">
        <w:trPr>
          <w:trHeight w:hRule="exact" w:val="567"/>
        </w:trPr>
        <w:tc>
          <w:tcPr>
            <w:tcW w:w="2209" w:type="dxa"/>
            <w:vAlign w:val="center"/>
          </w:tcPr>
          <w:p w:rsidR="00F42FC8" w:rsidRDefault="00F42FC8" w:rsidP="00F42FC8">
            <w:pPr>
              <w:rPr>
                <w:rFonts w:ascii="仿宋_GB2312" w:eastAsia="仿宋_GB2312"/>
                <w:szCs w:val="28"/>
              </w:rPr>
            </w:pPr>
            <w:r>
              <w:rPr>
                <w:rFonts w:ascii="仿宋_GB2312" w:eastAsia="仿宋_GB2312" w:hint="eastAsia"/>
                <w:szCs w:val="28"/>
              </w:rPr>
              <w:t>中德工学院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6</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0</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3</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sz w:val="24"/>
              </w:rPr>
              <w:t>0</w:t>
            </w:r>
          </w:p>
        </w:tc>
      </w:tr>
      <w:tr w:rsidR="00F42FC8" w:rsidTr="004B4237">
        <w:trPr>
          <w:trHeight w:hRule="exact" w:val="567"/>
        </w:trPr>
        <w:tc>
          <w:tcPr>
            <w:tcW w:w="2209" w:type="dxa"/>
            <w:vAlign w:val="center"/>
          </w:tcPr>
          <w:p w:rsidR="00F42FC8" w:rsidRDefault="00F42FC8" w:rsidP="00F42FC8">
            <w:pPr>
              <w:rPr>
                <w:rFonts w:ascii="仿宋_GB2312" w:eastAsia="仿宋_GB2312"/>
                <w:szCs w:val="28"/>
              </w:rPr>
            </w:pPr>
            <w:r>
              <w:rPr>
                <w:rFonts w:ascii="仿宋_GB2312" w:eastAsia="仿宋_GB2312" w:hint="eastAsia"/>
                <w:szCs w:val="28"/>
              </w:rPr>
              <w:t>马克思主义学院</w:t>
            </w:r>
          </w:p>
        </w:tc>
        <w:tc>
          <w:tcPr>
            <w:tcW w:w="130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kern w:val="0"/>
                <w:sz w:val="24"/>
              </w:rPr>
              <w:t>0</w:t>
            </w:r>
          </w:p>
        </w:tc>
        <w:tc>
          <w:tcPr>
            <w:tcW w:w="133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kern w:val="0"/>
                <w:sz w:val="24"/>
              </w:rPr>
              <w:t>1</w:t>
            </w:r>
          </w:p>
        </w:tc>
        <w:tc>
          <w:tcPr>
            <w:tcW w:w="1245"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kern w:val="0"/>
                <w:sz w:val="24"/>
              </w:rPr>
              <w:t>0</w:t>
            </w:r>
          </w:p>
        </w:tc>
        <w:tc>
          <w:tcPr>
            <w:tcW w:w="1324" w:type="dxa"/>
            <w:vAlign w:val="center"/>
          </w:tcPr>
          <w:p w:rsidR="00F42FC8" w:rsidRPr="003634B0" w:rsidRDefault="00F42FC8" w:rsidP="00F42FC8">
            <w:pPr>
              <w:widowControl/>
              <w:jc w:val="center"/>
              <w:rPr>
                <w:rFonts w:ascii="仿宋" w:eastAsia="仿宋" w:hAnsi="仿宋"/>
                <w:color w:val="000000"/>
                <w:kern w:val="0"/>
                <w:sz w:val="24"/>
              </w:rPr>
            </w:pPr>
            <w:r w:rsidRPr="003634B0">
              <w:rPr>
                <w:rFonts w:ascii="仿宋" w:eastAsia="仿宋" w:hAnsi="仿宋"/>
                <w:color w:val="000000"/>
                <w:kern w:val="0"/>
                <w:sz w:val="24"/>
              </w:rPr>
              <w:t>0</w:t>
            </w:r>
          </w:p>
        </w:tc>
      </w:tr>
    </w:tbl>
    <w:p w:rsidR="00146C12" w:rsidRDefault="00146C12" w:rsidP="00146C12">
      <w:pPr>
        <w:spacing w:line="360" w:lineRule="auto"/>
        <w:ind w:firstLine="640"/>
        <w:rPr>
          <w:rFonts w:ascii="仿宋" w:eastAsia="仿宋" w:hAnsi="仿宋"/>
          <w:sz w:val="32"/>
          <w:szCs w:val="32"/>
        </w:rPr>
      </w:pPr>
    </w:p>
    <w:p w:rsidR="003A6BA6" w:rsidRDefault="003A6BA6">
      <w:pPr>
        <w:widowControl/>
        <w:jc w:val="left"/>
        <w:rPr>
          <w:rFonts w:ascii="仿宋" w:eastAsia="仿宋" w:hAnsi="仿宋"/>
          <w:sz w:val="32"/>
          <w:szCs w:val="32"/>
        </w:rPr>
      </w:pPr>
      <w:r>
        <w:rPr>
          <w:rFonts w:ascii="仿宋" w:eastAsia="仿宋" w:hAnsi="仿宋"/>
          <w:sz w:val="32"/>
          <w:szCs w:val="32"/>
        </w:rPr>
        <w:br w:type="page"/>
      </w:r>
    </w:p>
    <w:p w:rsidR="00146C12" w:rsidRPr="00DB7FFA" w:rsidRDefault="00146C12" w:rsidP="003A6BA6">
      <w:pPr>
        <w:spacing w:line="360" w:lineRule="auto"/>
        <w:rPr>
          <w:rFonts w:ascii="仿宋" w:eastAsia="仿宋" w:hAnsi="仿宋"/>
          <w:sz w:val="32"/>
          <w:szCs w:val="32"/>
        </w:rPr>
      </w:pPr>
      <w:r w:rsidRPr="00DB7FFA">
        <w:rPr>
          <w:rFonts w:ascii="仿宋" w:eastAsia="仿宋" w:hAnsi="仿宋" w:hint="eastAsia"/>
          <w:sz w:val="32"/>
          <w:szCs w:val="32"/>
        </w:rPr>
        <w:t>附件2</w:t>
      </w:r>
    </w:p>
    <w:p w:rsidR="00146C12" w:rsidRDefault="00146C12" w:rsidP="00146C12">
      <w:pPr>
        <w:ind w:firstLine="600"/>
        <w:jc w:val="center"/>
        <w:rPr>
          <w:rFonts w:ascii="黑体" w:eastAsia="黑体"/>
          <w:sz w:val="30"/>
        </w:rPr>
      </w:pPr>
      <w:r>
        <w:rPr>
          <w:rFonts w:ascii="Times New Roman" w:eastAsia="黑体" w:hAnsi="Times New Roman"/>
          <w:sz w:val="30"/>
        </w:rPr>
        <w:t>201</w:t>
      </w:r>
      <w:r w:rsidR="005E20EA">
        <w:rPr>
          <w:rFonts w:ascii="Times New Roman" w:eastAsia="黑体" w:hAnsi="Times New Roman"/>
          <w:sz w:val="30"/>
        </w:rPr>
        <w:t>8</w:t>
      </w:r>
      <w:r>
        <w:rPr>
          <w:rFonts w:ascii="黑体" w:eastAsia="黑体" w:hint="eastAsia"/>
          <w:sz w:val="30"/>
        </w:rPr>
        <w:t>年度华东理工大学优秀团员、团干部申报表</w:t>
      </w:r>
    </w:p>
    <w:p w:rsidR="00146C12" w:rsidRDefault="00146C12" w:rsidP="00146C12">
      <w:pPr>
        <w:spacing w:line="360" w:lineRule="auto"/>
        <w:ind w:firstLine="560"/>
        <w:jc w:val="center"/>
        <w:rPr>
          <w:rFonts w:ascii="仿宋_GB2312" w:eastAsia="仿宋_GB2312"/>
        </w:rPr>
      </w:pPr>
      <w:r>
        <w:rPr>
          <w:rFonts w:ascii="仿宋_GB2312" w:eastAsia="仿宋_GB2312" w:hint="eastAsia"/>
        </w:rPr>
        <w:t>学院名称</w:t>
      </w:r>
      <w:r>
        <w:rPr>
          <w:rFonts w:ascii="仿宋_GB2312" w:eastAsia="仿宋_GB2312"/>
        </w:rPr>
        <w:t xml:space="preserve"> </w:t>
      </w:r>
      <w:r>
        <w:rPr>
          <w:rFonts w:ascii="仿宋_GB2312" w:eastAsia="仿宋_GB2312"/>
          <w:u w:val="single"/>
        </w:rPr>
        <w:t xml:space="preserve">             </w:t>
      </w:r>
      <w:r>
        <w:rPr>
          <w:rFonts w:ascii="仿宋_GB2312" w:eastAsia="仿宋_GB2312"/>
        </w:rPr>
        <w:t xml:space="preserve">   </w:t>
      </w:r>
      <w:r>
        <w:rPr>
          <w:rFonts w:ascii="仿宋_GB2312" w:eastAsia="仿宋_GB2312" w:hint="eastAsia"/>
        </w:rPr>
        <w:t>填表日期：</w:t>
      </w:r>
      <w:r>
        <w:rPr>
          <w:rFonts w:ascii="仿宋_GB2312" w:eastAsia="仿宋_GB2312"/>
          <w:u w:val="single"/>
        </w:rPr>
        <w:t xml:space="preserve">      </w:t>
      </w:r>
      <w:r>
        <w:rPr>
          <w:rFonts w:ascii="仿宋_GB2312" w:eastAsia="仿宋_GB2312" w:hint="eastAsia"/>
        </w:rPr>
        <w:t>年</w:t>
      </w:r>
      <w:r>
        <w:rPr>
          <w:rFonts w:ascii="仿宋_GB2312" w:eastAsia="仿宋_GB2312"/>
          <w:u w:val="single"/>
        </w:rPr>
        <w:t xml:space="preserve">    </w:t>
      </w:r>
      <w:r>
        <w:rPr>
          <w:rFonts w:ascii="仿宋_GB2312" w:eastAsia="仿宋_GB2312" w:hint="eastAsia"/>
        </w:rPr>
        <w:t>月</w:t>
      </w:r>
      <w:r>
        <w:rPr>
          <w:rFonts w:ascii="仿宋_GB2312" w:eastAsia="仿宋_GB2312"/>
          <w:u w:val="single"/>
        </w:rPr>
        <w:t xml:space="preserve">    </w:t>
      </w:r>
      <w:r>
        <w:rPr>
          <w:rFonts w:ascii="仿宋_GB2312" w:eastAsia="仿宋_GB2312" w:hint="eastAsia"/>
        </w:rPr>
        <w:t>日</w:t>
      </w:r>
    </w:p>
    <w:p w:rsidR="00146C12" w:rsidRPr="00252C49" w:rsidRDefault="00146C12" w:rsidP="00146C12">
      <w:pPr>
        <w:ind w:firstLine="420"/>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20"/>
        <w:gridCol w:w="1048"/>
        <w:gridCol w:w="1620"/>
        <w:gridCol w:w="1440"/>
        <w:gridCol w:w="1417"/>
      </w:tblGrid>
      <w:tr w:rsidR="00146C12" w:rsidTr="00F65D81">
        <w:tc>
          <w:tcPr>
            <w:tcW w:w="1668" w:type="dxa"/>
            <w:vAlign w:val="center"/>
          </w:tcPr>
          <w:p w:rsidR="00146C12" w:rsidRDefault="00146C12" w:rsidP="00F65D81">
            <w:pPr>
              <w:jc w:val="center"/>
              <w:rPr>
                <w:rFonts w:ascii="仿宋_GB2312" w:eastAsia="仿宋_GB2312"/>
              </w:rPr>
            </w:pPr>
            <w:r>
              <w:rPr>
                <w:rFonts w:ascii="仿宋_GB2312" w:eastAsia="仿宋_GB2312" w:hint="eastAsia"/>
              </w:rPr>
              <w:t xml:space="preserve">姓   </w:t>
            </w:r>
            <w:r>
              <w:rPr>
                <w:rFonts w:ascii="仿宋_GB2312" w:eastAsia="仿宋_GB2312"/>
              </w:rPr>
              <w:t xml:space="preserve"> </w:t>
            </w:r>
            <w:r>
              <w:rPr>
                <w:rFonts w:ascii="仿宋_GB2312" w:eastAsia="仿宋_GB2312" w:hint="eastAsia"/>
              </w:rPr>
              <w:t>名</w:t>
            </w:r>
          </w:p>
        </w:tc>
        <w:tc>
          <w:tcPr>
            <w:tcW w:w="1420" w:type="dxa"/>
            <w:vAlign w:val="center"/>
          </w:tcPr>
          <w:p w:rsidR="00146C12" w:rsidRDefault="00146C12" w:rsidP="00F65D81">
            <w:pPr>
              <w:ind w:firstLine="560"/>
              <w:jc w:val="center"/>
              <w:rPr>
                <w:rFonts w:ascii="仿宋_GB2312" w:eastAsia="仿宋_GB2312"/>
              </w:rPr>
            </w:pPr>
          </w:p>
        </w:tc>
        <w:tc>
          <w:tcPr>
            <w:tcW w:w="1048" w:type="dxa"/>
            <w:vAlign w:val="center"/>
          </w:tcPr>
          <w:p w:rsidR="00146C12" w:rsidRDefault="00146C12" w:rsidP="00F65D81">
            <w:pPr>
              <w:jc w:val="center"/>
              <w:rPr>
                <w:rFonts w:ascii="仿宋_GB2312" w:eastAsia="仿宋_GB2312"/>
              </w:rPr>
            </w:pPr>
            <w:r>
              <w:rPr>
                <w:rFonts w:ascii="仿宋_GB2312" w:eastAsia="仿宋_GB2312" w:hint="eastAsia"/>
              </w:rPr>
              <w:t>性别</w:t>
            </w:r>
          </w:p>
        </w:tc>
        <w:tc>
          <w:tcPr>
            <w:tcW w:w="1620" w:type="dxa"/>
            <w:vAlign w:val="center"/>
          </w:tcPr>
          <w:p w:rsidR="00146C12" w:rsidRDefault="00146C12" w:rsidP="00F65D81">
            <w:pPr>
              <w:ind w:firstLine="560"/>
              <w:jc w:val="center"/>
              <w:rPr>
                <w:rFonts w:ascii="仿宋_GB2312" w:eastAsia="仿宋_GB2312"/>
              </w:rPr>
            </w:pPr>
          </w:p>
        </w:tc>
        <w:tc>
          <w:tcPr>
            <w:tcW w:w="1440" w:type="dxa"/>
            <w:vAlign w:val="center"/>
          </w:tcPr>
          <w:p w:rsidR="00146C12" w:rsidRDefault="00146C12" w:rsidP="00F65D81">
            <w:pPr>
              <w:jc w:val="center"/>
              <w:rPr>
                <w:rFonts w:ascii="仿宋_GB2312" w:eastAsia="仿宋_GB2312"/>
              </w:rPr>
            </w:pPr>
            <w:r>
              <w:rPr>
                <w:rFonts w:ascii="仿宋_GB2312" w:eastAsia="仿宋_GB2312" w:hint="eastAsia"/>
              </w:rPr>
              <w:t>民    族</w:t>
            </w:r>
          </w:p>
        </w:tc>
        <w:tc>
          <w:tcPr>
            <w:tcW w:w="1417" w:type="dxa"/>
          </w:tcPr>
          <w:p w:rsidR="00146C12" w:rsidRDefault="00146C12" w:rsidP="00F65D81">
            <w:pPr>
              <w:ind w:firstLine="560"/>
              <w:jc w:val="center"/>
              <w:rPr>
                <w:rFonts w:ascii="仿宋_GB2312" w:eastAsia="仿宋_GB2312"/>
              </w:rPr>
            </w:pPr>
          </w:p>
        </w:tc>
      </w:tr>
      <w:tr w:rsidR="00146C12" w:rsidTr="00F65D81">
        <w:tc>
          <w:tcPr>
            <w:tcW w:w="1668" w:type="dxa"/>
            <w:vAlign w:val="center"/>
          </w:tcPr>
          <w:p w:rsidR="00146C12" w:rsidRDefault="00146C12" w:rsidP="00F65D81">
            <w:pPr>
              <w:jc w:val="center"/>
              <w:rPr>
                <w:rFonts w:ascii="仿宋_GB2312" w:eastAsia="仿宋_GB2312"/>
              </w:rPr>
            </w:pPr>
            <w:r>
              <w:rPr>
                <w:rFonts w:ascii="仿宋_GB2312" w:eastAsia="仿宋_GB2312" w:hint="eastAsia"/>
              </w:rPr>
              <w:t>政治面貌</w:t>
            </w:r>
          </w:p>
        </w:tc>
        <w:tc>
          <w:tcPr>
            <w:tcW w:w="1420" w:type="dxa"/>
            <w:vAlign w:val="center"/>
          </w:tcPr>
          <w:p w:rsidR="00146C12" w:rsidRDefault="00146C12" w:rsidP="00F65D81">
            <w:pPr>
              <w:ind w:firstLine="560"/>
              <w:jc w:val="center"/>
              <w:rPr>
                <w:rFonts w:ascii="仿宋_GB2312" w:eastAsia="仿宋_GB2312"/>
              </w:rPr>
            </w:pPr>
          </w:p>
        </w:tc>
        <w:tc>
          <w:tcPr>
            <w:tcW w:w="1048" w:type="dxa"/>
            <w:vAlign w:val="center"/>
          </w:tcPr>
          <w:p w:rsidR="00146C12" w:rsidRDefault="00146C12" w:rsidP="00F65D81">
            <w:pPr>
              <w:jc w:val="center"/>
              <w:rPr>
                <w:rFonts w:ascii="仿宋_GB2312" w:eastAsia="仿宋_GB2312"/>
              </w:rPr>
            </w:pPr>
            <w:r>
              <w:rPr>
                <w:rFonts w:ascii="仿宋_GB2312" w:eastAsia="仿宋_GB2312" w:hint="eastAsia"/>
              </w:rPr>
              <w:t>职务</w:t>
            </w:r>
          </w:p>
        </w:tc>
        <w:tc>
          <w:tcPr>
            <w:tcW w:w="1620" w:type="dxa"/>
            <w:vAlign w:val="center"/>
          </w:tcPr>
          <w:p w:rsidR="00146C12" w:rsidRDefault="00146C12" w:rsidP="00F65D81">
            <w:pPr>
              <w:ind w:firstLine="560"/>
              <w:jc w:val="center"/>
              <w:rPr>
                <w:rFonts w:ascii="仿宋_GB2312" w:eastAsia="仿宋_GB2312"/>
              </w:rPr>
            </w:pPr>
          </w:p>
        </w:tc>
        <w:tc>
          <w:tcPr>
            <w:tcW w:w="1440" w:type="dxa"/>
            <w:vAlign w:val="center"/>
          </w:tcPr>
          <w:p w:rsidR="00146C12" w:rsidRDefault="00146C12" w:rsidP="00F65D81">
            <w:pPr>
              <w:jc w:val="center"/>
              <w:rPr>
                <w:rFonts w:ascii="仿宋_GB2312" w:eastAsia="仿宋_GB2312"/>
              </w:rPr>
            </w:pPr>
            <w:r>
              <w:rPr>
                <w:rFonts w:ascii="仿宋_GB2312" w:eastAsia="仿宋_GB2312" w:hint="eastAsia"/>
              </w:rPr>
              <w:t>所在支部</w:t>
            </w:r>
          </w:p>
        </w:tc>
        <w:tc>
          <w:tcPr>
            <w:tcW w:w="1417" w:type="dxa"/>
          </w:tcPr>
          <w:p w:rsidR="00146C12" w:rsidRDefault="00146C12" w:rsidP="00F65D81">
            <w:pPr>
              <w:ind w:firstLine="560"/>
              <w:jc w:val="center"/>
              <w:rPr>
                <w:rFonts w:ascii="仿宋_GB2312" w:eastAsia="仿宋_GB2312"/>
              </w:rPr>
            </w:pPr>
          </w:p>
        </w:tc>
      </w:tr>
      <w:tr w:rsidR="00146C12" w:rsidTr="00F65D81">
        <w:tc>
          <w:tcPr>
            <w:tcW w:w="1668" w:type="dxa"/>
            <w:vAlign w:val="center"/>
          </w:tcPr>
          <w:p w:rsidR="00146C12" w:rsidRDefault="00146C12" w:rsidP="00F65D81">
            <w:pPr>
              <w:jc w:val="center"/>
              <w:rPr>
                <w:rFonts w:ascii="仿宋_GB2312" w:eastAsia="仿宋_GB2312"/>
              </w:rPr>
            </w:pPr>
            <w:r>
              <w:rPr>
                <w:rFonts w:ascii="仿宋_GB2312" w:eastAsia="仿宋_GB2312" w:hint="eastAsia"/>
              </w:rPr>
              <w:t>申报类别</w:t>
            </w:r>
          </w:p>
        </w:tc>
        <w:tc>
          <w:tcPr>
            <w:tcW w:w="6945" w:type="dxa"/>
            <w:gridSpan w:val="5"/>
            <w:vAlign w:val="center"/>
          </w:tcPr>
          <w:p w:rsidR="00146C12" w:rsidRDefault="00146C12" w:rsidP="00F65D81">
            <w:pPr>
              <w:ind w:firstLine="560"/>
              <w:rPr>
                <w:rFonts w:ascii="仿宋_GB2312" w:eastAsia="仿宋_GB2312"/>
              </w:rPr>
            </w:pPr>
            <w:r>
              <w:rPr>
                <w:rFonts w:hint="eastAsia"/>
              </w:rPr>
              <w:t>□</w:t>
            </w:r>
            <w:r>
              <w:rPr>
                <w:rFonts w:ascii="仿宋_GB2312" w:eastAsia="仿宋_GB2312" w:hint="eastAsia"/>
              </w:rPr>
              <w:t>优秀</w:t>
            </w:r>
            <w:r>
              <w:rPr>
                <w:rFonts w:ascii="仿宋_GB2312" w:eastAsia="仿宋_GB2312"/>
              </w:rPr>
              <w:t>团员</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r>
              <w:rPr>
                <w:rFonts w:hint="eastAsia"/>
              </w:rPr>
              <w:t>□</w:t>
            </w:r>
            <w:r>
              <w:rPr>
                <w:rFonts w:ascii="仿宋_GB2312" w:eastAsia="仿宋_GB2312" w:hint="eastAsia"/>
              </w:rPr>
              <w:t>优秀团干部</w:t>
            </w:r>
          </w:p>
        </w:tc>
      </w:tr>
      <w:tr w:rsidR="00146C12" w:rsidTr="00F65D81">
        <w:tc>
          <w:tcPr>
            <w:tcW w:w="1668" w:type="dxa"/>
            <w:vAlign w:val="center"/>
          </w:tcPr>
          <w:p w:rsidR="00146C12" w:rsidRDefault="00146C12" w:rsidP="00F65D81">
            <w:pPr>
              <w:snapToGrid w:val="0"/>
              <w:spacing w:beforeLines="50" w:before="156" w:afterLines="50" w:after="156"/>
              <w:ind w:firstLineChars="162" w:firstLine="518"/>
              <w:rPr>
                <w:rFonts w:ascii="仿宋_GB2312" w:eastAsia="仿宋_GB2312"/>
                <w:spacing w:val="20"/>
              </w:rPr>
            </w:pPr>
            <w:r>
              <w:rPr>
                <w:rFonts w:ascii="仿宋_GB2312" w:eastAsia="仿宋_GB2312" w:hint="eastAsia"/>
                <w:spacing w:val="20"/>
              </w:rPr>
              <w:t>获</w:t>
            </w:r>
          </w:p>
          <w:p w:rsidR="00146C12" w:rsidRDefault="00146C12" w:rsidP="00F65D81">
            <w:pPr>
              <w:snapToGrid w:val="0"/>
              <w:spacing w:beforeLines="50" w:before="156" w:afterLines="50" w:after="156"/>
              <w:ind w:firstLineChars="162" w:firstLine="518"/>
              <w:rPr>
                <w:rFonts w:ascii="仿宋_GB2312" w:eastAsia="仿宋_GB2312"/>
                <w:spacing w:val="20"/>
              </w:rPr>
            </w:pPr>
            <w:r>
              <w:rPr>
                <w:rFonts w:ascii="仿宋_GB2312" w:eastAsia="仿宋_GB2312" w:hint="eastAsia"/>
                <w:spacing w:val="20"/>
              </w:rPr>
              <w:t>奖</w:t>
            </w:r>
          </w:p>
          <w:p w:rsidR="00146C12" w:rsidRDefault="00146C12" w:rsidP="00F65D81">
            <w:pPr>
              <w:snapToGrid w:val="0"/>
              <w:spacing w:beforeLines="50" w:before="156" w:afterLines="50" w:after="156"/>
              <w:ind w:firstLineChars="162" w:firstLine="518"/>
              <w:rPr>
                <w:rFonts w:ascii="仿宋_GB2312" w:eastAsia="仿宋_GB2312"/>
                <w:spacing w:val="20"/>
              </w:rPr>
            </w:pPr>
            <w:r>
              <w:rPr>
                <w:rFonts w:ascii="仿宋_GB2312" w:eastAsia="仿宋_GB2312" w:hint="eastAsia"/>
                <w:spacing w:val="20"/>
              </w:rPr>
              <w:t>情</w:t>
            </w:r>
          </w:p>
          <w:p w:rsidR="00146C12" w:rsidRDefault="00146C12" w:rsidP="00F65D81">
            <w:pPr>
              <w:snapToGrid w:val="0"/>
              <w:spacing w:beforeLines="50" w:before="156" w:afterLines="50" w:after="156"/>
              <w:ind w:firstLineChars="162" w:firstLine="518"/>
              <w:rPr>
                <w:sz w:val="24"/>
              </w:rPr>
            </w:pPr>
            <w:r>
              <w:rPr>
                <w:rFonts w:ascii="仿宋_GB2312" w:eastAsia="仿宋_GB2312" w:hint="eastAsia"/>
                <w:spacing w:val="20"/>
              </w:rPr>
              <w:t>况</w:t>
            </w:r>
          </w:p>
        </w:tc>
        <w:tc>
          <w:tcPr>
            <w:tcW w:w="6945" w:type="dxa"/>
            <w:gridSpan w:val="5"/>
            <w:vAlign w:val="center"/>
          </w:tcPr>
          <w:p w:rsidR="00146C12" w:rsidRDefault="00146C12" w:rsidP="00F65D81">
            <w:pPr>
              <w:ind w:firstLine="562"/>
              <w:rPr>
                <w:b/>
                <w:szCs w:val="28"/>
              </w:rPr>
            </w:pPr>
          </w:p>
          <w:p w:rsidR="00146C12" w:rsidRDefault="00146C12" w:rsidP="00F65D81">
            <w:pPr>
              <w:rPr>
                <w:b/>
                <w:szCs w:val="28"/>
              </w:rPr>
            </w:pPr>
          </w:p>
          <w:p w:rsidR="00146C12" w:rsidRDefault="00146C12" w:rsidP="00F65D81">
            <w:pPr>
              <w:ind w:firstLine="562"/>
              <w:rPr>
                <w:b/>
                <w:szCs w:val="28"/>
              </w:rPr>
            </w:pPr>
          </w:p>
          <w:p w:rsidR="00146C12" w:rsidRDefault="00146C12" w:rsidP="00F65D81">
            <w:pPr>
              <w:ind w:firstLine="562"/>
              <w:rPr>
                <w:b/>
                <w:szCs w:val="28"/>
              </w:rPr>
            </w:pPr>
          </w:p>
        </w:tc>
      </w:tr>
      <w:tr w:rsidR="00146C12" w:rsidTr="00F65D81">
        <w:trPr>
          <w:cantSplit/>
          <w:trHeight w:val="1134"/>
        </w:trPr>
        <w:tc>
          <w:tcPr>
            <w:tcW w:w="1668" w:type="dxa"/>
            <w:textDirection w:val="tbRlV"/>
            <w:vAlign w:val="center"/>
          </w:tcPr>
          <w:p w:rsidR="00146C12" w:rsidRDefault="00146C12" w:rsidP="00F65D81">
            <w:pPr>
              <w:snapToGrid w:val="0"/>
              <w:spacing w:beforeLines="50" w:before="156" w:afterLines="50" w:after="156"/>
              <w:ind w:firstLineChars="250" w:firstLine="800"/>
              <w:rPr>
                <w:rFonts w:ascii="仿宋_GB2312" w:eastAsia="仿宋_GB2312"/>
                <w:spacing w:val="20"/>
              </w:rPr>
            </w:pPr>
            <w:r>
              <w:rPr>
                <w:rFonts w:ascii="仿宋_GB2312" w:eastAsia="仿宋_GB2312" w:hint="eastAsia"/>
                <w:spacing w:val="20"/>
              </w:rPr>
              <w:t>申报材料</w:t>
            </w:r>
          </w:p>
        </w:tc>
        <w:tc>
          <w:tcPr>
            <w:tcW w:w="6945" w:type="dxa"/>
            <w:gridSpan w:val="5"/>
          </w:tcPr>
          <w:p w:rsidR="00146C12" w:rsidRDefault="00146C12" w:rsidP="00F65D81">
            <w:pPr>
              <w:spacing w:beforeLines="50" w:before="156"/>
              <w:ind w:firstLineChars="83" w:firstLine="199"/>
              <w:rPr>
                <w:rFonts w:ascii="仿宋_GB2312" w:eastAsia="仿宋_GB2312"/>
                <w:sz w:val="24"/>
              </w:rPr>
            </w:pPr>
            <w:r>
              <w:rPr>
                <w:rFonts w:ascii="仿宋_GB2312" w:eastAsia="仿宋_GB2312" w:hint="eastAsia"/>
                <w:sz w:val="24"/>
              </w:rPr>
              <w:t>（</w:t>
            </w:r>
            <w:r>
              <w:rPr>
                <w:rFonts w:ascii="Times New Roman" w:eastAsia="仿宋_GB2312" w:hAnsi="Times New Roman"/>
                <w:sz w:val="24"/>
              </w:rPr>
              <w:t>1000</w:t>
            </w:r>
            <w:r>
              <w:rPr>
                <w:rFonts w:ascii="仿宋_GB2312" w:eastAsia="仿宋_GB2312" w:hint="eastAsia"/>
                <w:sz w:val="24"/>
              </w:rPr>
              <w:t>字左右，请附页）</w:t>
            </w:r>
          </w:p>
          <w:p w:rsidR="00146C12" w:rsidRDefault="00146C12" w:rsidP="00F65D81">
            <w:pPr>
              <w:spacing w:beforeLines="50" w:before="156"/>
              <w:ind w:firstLine="480"/>
              <w:rPr>
                <w:rFonts w:ascii="仿宋_GB2312" w:eastAsia="仿宋_GB2312"/>
                <w:sz w:val="24"/>
              </w:rPr>
            </w:pPr>
          </w:p>
          <w:p w:rsidR="00146C12" w:rsidRDefault="00146C12" w:rsidP="00F65D81">
            <w:pPr>
              <w:rPr>
                <w:b/>
                <w:szCs w:val="28"/>
              </w:rPr>
            </w:pPr>
          </w:p>
          <w:p w:rsidR="00146C12" w:rsidRDefault="00146C12" w:rsidP="00F65D81">
            <w:pPr>
              <w:rPr>
                <w:b/>
                <w:szCs w:val="28"/>
              </w:rPr>
            </w:pPr>
          </w:p>
        </w:tc>
      </w:tr>
      <w:tr w:rsidR="00146C12" w:rsidTr="00F65D81">
        <w:tc>
          <w:tcPr>
            <w:tcW w:w="1668" w:type="dxa"/>
            <w:vAlign w:val="center"/>
          </w:tcPr>
          <w:p w:rsidR="00146C12" w:rsidRDefault="00146C12" w:rsidP="00F65D81">
            <w:pPr>
              <w:snapToGrid w:val="0"/>
              <w:ind w:firstLineChars="50" w:firstLine="140"/>
              <w:jc w:val="center"/>
              <w:rPr>
                <w:rFonts w:ascii="仿宋_GB2312" w:eastAsia="仿宋_GB2312"/>
                <w:szCs w:val="28"/>
              </w:rPr>
            </w:pPr>
          </w:p>
          <w:p w:rsidR="00146C12" w:rsidRDefault="00146C12" w:rsidP="00F65D81">
            <w:pPr>
              <w:snapToGrid w:val="0"/>
              <w:jc w:val="center"/>
              <w:rPr>
                <w:rFonts w:ascii="仿宋_GB2312" w:eastAsia="仿宋_GB2312"/>
                <w:szCs w:val="28"/>
              </w:rPr>
            </w:pPr>
            <w:r>
              <w:rPr>
                <w:rFonts w:ascii="仿宋_GB2312" w:eastAsia="仿宋_GB2312" w:hint="eastAsia"/>
                <w:szCs w:val="28"/>
              </w:rPr>
              <w:t>所属团组织</w:t>
            </w:r>
          </w:p>
          <w:p w:rsidR="00146C12" w:rsidRDefault="00146C12" w:rsidP="00F65D81">
            <w:pPr>
              <w:snapToGrid w:val="0"/>
              <w:jc w:val="center"/>
              <w:rPr>
                <w:rFonts w:ascii="仿宋_GB2312" w:eastAsia="仿宋_GB2312"/>
                <w:szCs w:val="28"/>
              </w:rPr>
            </w:pPr>
            <w:r>
              <w:rPr>
                <w:rFonts w:ascii="仿宋_GB2312" w:eastAsia="仿宋_GB2312" w:hint="eastAsia"/>
                <w:szCs w:val="28"/>
              </w:rPr>
              <w:t>审核意见</w:t>
            </w:r>
          </w:p>
          <w:p w:rsidR="00146C12" w:rsidRDefault="00146C12" w:rsidP="00F65D81">
            <w:pPr>
              <w:snapToGrid w:val="0"/>
              <w:ind w:firstLine="560"/>
              <w:jc w:val="center"/>
              <w:rPr>
                <w:rFonts w:ascii="仿宋_GB2312" w:eastAsia="仿宋_GB2312"/>
              </w:rPr>
            </w:pPr>
          </w:p>
        </w:tc>
        <w:tc>
          <w:tcPr>
            <w:tcW w:w="6945" w:type="dxa"/>
            <w:gridSpan w:val="5"/>
          </w:tcPr>
          <w:p w:rsidR="00146C12" w:rsidRDefault="00146C12" w:rsidP="00F65D81">
            <w:pPr>
              <w:snapToGrid w:val="0"/>
              <w:ind w:firstLine="480"/>
              <w:rPr>
                <w:sz w:val="24"/>
              </w:rPr>
            </w:pPr>
          </w:p>
          <w:p w:rsidR="00146C12" w:rsidRDefault="00146C12" w:rsidP="00F65D81">
            <w:pPr>
              <w:snapToGrid w:val="0"/>
              <w:ind w:firstLine="480"/>
              <w:rPr>
                <w:sz w:val="24"/>
              </w:rPr>
            </w:pPr>
          </w:p>
          <w:p w:rsidR="00146C12" w:rsidRDefault="00146C12" w:rsidP="00F65D81">
            <w:pPr>
              <w:snapToGrid w:val="0"/>
              <w:ind w:firstLine="480"/>
              <w:rPr>
                <w:sz w:val="24"/>
              </w:rPr>
            </w:pPr>
          </w:p>
          <w:p w:rsidR="00146C12" w:rsidRDefault="00146C12" w:rsidP="00F65D81">
            <w:pPr>
              <w:snapToGrid w:val="0"/>
              <w:ind w:firstLine="480"/>
              <w:rPr>
                <w:sz w:val="24"/>
              </w:rPr>
            </w:pPr>
          </w:p>
          <w:p w:rsidR="00146C12" w:rsidRDefault="00146C12" w:rsidP="00F65D81">
            <w:pPr>
              <w:snapToGrid w:val="0"/>
              <w:ind w:firstLine="480"/>
              <w:rPr>
                <w:sz w:val="24"/>
              </w:rPr>
            </w:pPr>
          </w:p>
          <w:p w:rsidR="00146C12" w:rsidRDefault="00146C12" w:rsidP="00F65D81">
            <w:pPr>
              <w:ind w:firstLine="480"/>
              <w:rPr>
                <w:b/>
                <w:szCs w:val="28"/>
              </w:rPr>
            </w:pPr>
            <w:r>
              <w:rPr>
                <w:sz w:val="24"/>
              </w:rPr>
              <w:t xml:space="preserve">                           </w:t>
            </w:r>
            <w:r>
              <w:rPr>
                <w:rFonts w:ascii="仿宋_GB2312" w:eastAsia="仿宋_GB2312" w:hint="eastAsia"/>
                <w:sz w:val="24"/>
              </w:rPr>
              <w:t>盖章</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146C12" w:rsidTr="00F65D81">
        <w:tc>
          <w:tcPr>
            <w:tcW w:w="1668" w:type="dxa"/>
            <w:vAlign w:val="center"/>
          </w:tcPr>
          <w:p w:rsidR="00146C12" w:rsidRPr="00252C49" w:rsidRDefault="00146C12" w:rsidP="00252C49">
            <w:pPr>
              <w:snapToGrid w:val="0"/>
              <w:jc w:val="center"/>
              <w:rPr>
                <w:rFonts w:ascii="仿宋_GB2312" w:eastAsia="仿宋_GB2312"/>
                <w:szCs w:val="28"/>
              </w:rPr>
            </w:pPr>
            <w:r w:rsidRPr="00252C49">
              <w:rPr>
                <w:rFonts w:ascii="仿宋_GB2312" w:eastAsia="仿宋_GB2312" w:hint="eastAsia"/>
                <w:szCs w:val="28"/>
              </w:rPr>
              <w:t>校团委</w:t>
            </w:r>
          </w:p>
          <w:p w:rsidR="00146C12" w:rsidRDefault="00146C12" w:rsidP="00252C49">
            <w:pPr>
              <w:snapToGrid w:val="0"/>
              <w:jc w:val="center"/>
              <w:rPr>
                <w:rFonts w:ascii="仿宋_GB2312" w:eastAsia="仿宋_GB2312"/>
              </w:rPr>
            </w:pPr>
            <w:r w:rsidRPr="00252C49">
              <w:rPr>
                <w:rFonts w:ascii="仿宋_GB2312" w:eastAsia="仿宋_GB2312" w:hint="eastAsia"/>
                <w:szCs w:val="28"/>
              </w:rPr>
              <w:t>意见</w:t>
            </w:r>
          </w:p>
        </w:tc>
        <w:tc>
          <w:tcPr>
            <w:tcW w:w="6945" w:type="dxa"/>
            <w:gridSpan w:val="5"/>
          </w:tcPr>
          <w:p w:rsidR="00146C12" w:rsidRDefault="00146C12" w:rsidP="00F65D81">
            <w:pPr>
              <w:snapToGrid w:val="0"/>
              <w:spacing w:beforeLines="50" w:before="156" w:afterLines="50" w:after="156"/>
              <w:ind w:firstLine="480"/>
              <w:rPr>
                <w:sz w:val="24"/>
              </w:rPr>
            </w:pPr>
          </w:p>
          <w:p w:rsidR="00146C12" w:rsidRDefault="00146C12" w:rsidP="00F65D81">
            <w:pPr>
              <w:snapToGrid w:val="0"/>
              <w:spacing w:beforeLines="50" w:before="156" w:afterLines="50" w:after="156"/>
              <w:ind w:firstLine="480"/>
              <w:rPr>
                <w:sz w:val="24"/>
              </w:rPr>
            </w:pPr>
          </w:p>
          <w:p w:rsidR="00146C12" w:rsidRDefault="00146C12" w:rsidP="00F65D81">
            <w:pPr>
              <w:snapToGrid w:val="0"/>
              <w:spacing w:beforeLines="50" w:before="156" w:afterLines="50" w:after="156"/>
              <w:ind w:firstLine="480"/>
              <w:rPr>
                <w:sz w:val="24"/>
              </w:rPr>
            </w:pPr>
          </w:p>
          <w:p w:rsidR="00146C12" w:rsidRDefault="00146C12" w:rsidP="00F65D81">
            <w:pPr>
              <w:snapToGrid w:val="0"/>
              <w:spacing w:beforeLines="50" w:before="156" w:afterLines="50" w:after="156"/>
              <w:ind w:firstLine="480"/>
              <w:rPr>
                <w:sz w:val="24"/>
              </w:rPr>
            </w:pPr>
            <w:r>
              <w:rPr>
                <w:sz w:val="24"/>
              </w:rPr>
              <w:t xml:space="preserve">                           </w:t>
            </w:r>
            <w:r>
              <w:rPr>
                <w:rFonts w:ascii="仿宋_GB2312" w:eastAsia="仿宋_GB2312" w:hint="eastAsia"/>
                <w:sz w:val="24"/>
              </w:rPr>
              <w:t>盖章</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3A6BA6" w:rsidRDefault="00146C12" w:rsidP="00641544">
      <w:pPr>
        <w:spacing w:line="360" w:lineRule="auto"/>
        <w:rPr>
          <w:rFonts w:ascii="仿宋" w:eastAsia="仿宋" w:hAnsi="仿宋"/>
          <w:sz w:val="32"/>
          <w:szCs w:val="32"/>
        </w:rPr>
      </w:pPr>
      <w:r>
        <w:rPr>
          <w:rFonts w:ascii="仿宋_GB2312" w:eastAsia="仿宋_GB2312" w:hint="eastAsia"/>
          <w:sz w:val="24"/>
        </w:rPr>
        <w:t>注：此表复制有效，一式一份，学院留存。研究生所在支部一栏需明确“硕”、“硕博”、“博”，如：工程</w:t>
      </w:r>
      <w:r>
        <w:rPr>
          <w:rFonts w:ascii="Times New Roman" w:eastAsia="仿宋_GB2312" w:hAnsi="Times New Roman"/>
          <w:sz w:val="24"/>
        </w:rPr>
        <w:t>110</w:t>
      </w:r>
      <w:r>
        <w:rPr>
          <w:rFonts w:ascii="仿宋_GB2312" w:eastAsia="仿宋_GB2312" w:hint="eastAsia"/>
          <w:sz w:val="24"/>
        </w:rPr>
        <w:t>（硕博）。</w:t>
      </w:r>
      <w:r w:rsidR="003A6BA6">
        <w:rPr>
          <w:rFonts w:ascii="仿宋" w:eastAsia="仿宋" w:hAnsi="仿宋"/>
          <w:sz w:val="32"/>
          <w:szCs w:val="32"/>
        </w:rPr>
        <w:br w:type="page"/>
      </w:r>
    </w:p>
    <w:p w:rsidR="00146C12" w:rsidRPr="00DB7FFA" w:rsidRDefault="00146C12" w:rsidP="00146C12">
      <w:pPr>
        <w:spacing w:line="360" w:lineRule="auto"/>
        <w:ind w:firstLineChars="62" w:firstLine="198"/>
        <w:rPr>
          <w:rFonts w:ascii="仿宋" w:eastAsia="仿宋" w:hAnsi="仿宋"/>
          <w:sz w:val="32"/>
          <w:szCs w:val="32"/>
        </w:rPr>
      </w:pPr>
      <w:r w:rsidRPr="00DB7FFA">
        <w:rPr>
          <w:rFonts w:ascii="仿宋" w:eastAsia="仿宋" w:hAnsi="仿宋" w:hint="eastAsia"/>
          <w:sz w:val="32"/>
          <w:szCs w:val="32"/>
        </w:rPr>
        <w:t>附件3</w:t>
      </w:r>
    </w:p>
    <w:p w:rsidR="00146C12" w:rsidRDefault="00146C12" w:rsidP="00146C12">
      <w:pPr>
        <w:spacing w:line="360" w:lineRule="auto"/>
        <w:jc w:val="center"/>
        <w:rPr>
          <w:rFonts w:ascii="黑体" w:eastAsia="黑体"/>
          <w:sz w:val="30"/>
        </w:rPr>
      </w:pPr>
      <w:r>
        <w:rPr>
          <w:rFonts w:ascii="Times New Roman" w:eastAsia="黑体" w:hAnsi="Times New Roman"/>
          <w:sz w:val="30"/>
        </w:rPr>
        <w:t>201</w:t>
      </w:r>
      <w:r w:rsidR="005E20EA">
        <w:rPr>
          <w:rFonts w:ascii="Times New Roman" w:eastAsia="黑体" w:hAnsi="Times New Roman"/>
          <w:sz w:val="30"/>
        </w:rPr>
        <w:t>8</w:t>
      </w:r>
      <w:r>
        <w:rPr>
          <w:rFonts w:ascii="黑体" w:eastAsia="黑体" w:hint="eastAsia"/>
          <w:sz w:val="30"/>
        </w:rPr>
        <w:t>年度华东理工大学优秀专职团干部申报表</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607"/>
        <w:gridCol w:w="1670"/>
        <w:gridCol w:w="1651"/>
        <w:gridCol w:w="3060"/>
      </w:tblGrid>
      <w:tr w:rsidR="00146C12" w:rsidTr="00F65D81">
        <w:trPr>
          <w:trHeight w:hRule="exact" w:val="567"/>
        </w:trPr>
        <w:tc>
          <w:tcPr>
            <w:tcW w:w="1467" w:type="dxa"/>
            <w:gridSpan w:val="2"/>
            <w:vAlign w:val="center"/>
          </w:tcPr>
          <w:p w:rsidR="00146C12" w:rsidRDefault="00146C12" w:rsidP="00F65D81">
            <w:pPr>
              <w:spacing w:line="360" w:lineRule="auto"/>
              <w:jc w:val="center"/>
              <w:rPr>
                <w:rFonts w:ascii="仿宋_GB2312" w:eastAsia="仿宋_GB2312"/>
                <w:sz w:val="24"/>
              </w:rPr>
            </w:pPr>
            <w:r>
              <w:rPr>
                <w:rFonts w:ascii="仿宋_GB2312" w:eastAsia="仿宋_GB2312" w:hint="eastAsia"/>
                <w:sz w:val="24"/>
              </w:rPr>
              <w:t>姓</w:t>
            </w:r>
            <w:r>
              <w:rPr>
                <w:rFonts w:ascii="仿宋_GB2312" w:eastAsia="仿宋_GB2312"/>
                <w:sz w:val="24"/>
              </w:rPr>
              <w:t xml:space="preserve">    </w:t>
            </w:r>
            <w:r>
              <w:rPr>
                <w:rFonts w:ascii="仿宋_GB2312" w:eastAsia="仿宋_GB2312" w:hint="eastAsia"/>
                <w:sz w:val="24"/>
              </w:rPr>
              <w:t>名</w:t>
            </w:r>
          </w:p>
        </w:tc>
        <w:tc>
          <w:tcPr>
            <w:tcW w:w="1670" w:type="dxa"/>
            <w:vAlign w:val="center"/>
          </w:tcPr>
          <w:p w:rsidR="00146C12" w:rsidRDefault="00146C12" w:rsidP="00F65D81">
            <w:pPr>
              <w:spacing w:line="360" w:lineRule="auto"/>
              <w:ind w:firstLine="480"/>
              <w:jc w:val="center"/>
              <w:rPr>
                <w:rFonts w:ascii="仿宋_GB2312" w:eastAsia="仿宋_GB2312"/>
                <w:sz w:val="24"/>
              </w:rPr>
            </w:pPr>
          </w:p>
        </w:tc>
        <w:tc>
          <w:tcPr>
            <w:tcW w:w="1651" w:type="dxa"/>
            <w:vAlign w:val="center"/>
          </w:tcPr>
          <w:p w:rsidR="00146C12" w:rsidRDefault="00146C12" w:rsidP="00F65D81">
            <w:pPr>
              <w:spacing w:line="360" w:lineRule="auto"/>
              <w:ind w:firstLineChars="83" w:firstLine="199"/>
              <w:jc w:val="center"/>
              <w:rPr>
                <w:rFonts w:ascii="仿宋_GB2312" w:eastAsia="仿宋_GB2312"/>
                <w:sz w:val="24"/>
              </w:rPr>
            </w:pPr>
            <w:r>
              <w:rPr>
                <w:rFonts w:ascii="仿宋_GB2312" w:eastAsia="仿宋_GB2312" w:hint="eastAsia"/>
                <w:sz w:val="24"/>
              </w:rPr>
              <w:t>单</w:t>
            </w:r>
            <w:r>
              <w:rPr>
                <w:rFonts w:ascii="仿宋_GB2312" w:eastAsia="仿宋_GB2312"/>
                <w:sz w:val="24"/>
              </w:rPr>
              <w:t xml:space="preserve">    </w:t>
            </w:r>
            <w:r>
              <w:rPr>
                <w:rFonts w:ascii="仿宋_GB2312" w:eastAsia="仿宋_GB2312" w:hint="eastAsia"/>
                <w:sz w:val="24"/>
              </w:rPr>
              <w:t>位</w:t>
            </w:r>
          </w:p>
        </w:tc>
        <w:tc>
          <w:tcPr>
            <w:tcW w:w="3060" w:type="dxa"/>
            <w:vAlign w:val="center"/>
          </w:tcPr>
          <w:p w:rsidR="00146C12" w:rsidRDefault="00146C12" w:rsidP="00F65D81">
            <w:pPr>
              <w:spacing w:line="360" w:lineRule="auto"/>
              <w:ind w:firstLine="480"/>
              <w:jc w:val="center"/>
              <w:rPr>
                <w:rFonts w:ascii="仿宋_GB2312" w:eastAsia="仿宋_GB2312"/>
                <w:sz w:val="24"/>
              </w:rPr>
            </w:pPr>
          </w:p>
        </w:tc>
      </w:tr>
      <w:tr w:rsidR="00146C12" w:rsidTr="00F65D81">
        <w:trPr>
          <w:trHeight w:hRule="exact" w:val="839"/>
        </w:trPr>
        <w:tc>
          <w:tcPr>
            <w:tcW w:w="1467" w:type="dxa"/>
            <w:gridSpan w:val="2"/>
            <w:vAlign w:val="center"/>
          </w:tcPr>
          <w:p w:rsidR="00146C12" w:rsidRDefault="00146C12" w:rsidP="00F65D81">
            <w:pPr>
              <w:spacing w:line="360" w:lineRule="auto"/>
              <w:jc w:val="center"/>
              <w:rPr>
                <w:rFonts w:ascii="仿宋_GB2312" w:eastAsia="仿宋_GB2312"/>
                <w:sz w:val="24"/>
              </w:rPr>
            </w:pPr>
            <w:r>
              <w:rPr>
                <w:rFonts w:ascii="仿宋_GB2312" w:eastAsia="仿宋_GB2312" w:hint="eastAsia"/>
                <w:sz w:val="24"/>
              </w:rPr>
              <w:t>性</w:t>
            </w:r>
            <w:r>
              <w:rPr>
                <w:rFonts w:ascii="仿宋_GB2312" w:eastAsia="仿宋_GB2312"/>
                <w:sz w:val="24"/>
              </w:rPr>
              <w:t xml:space="preserve">    </w:t>
            </w:r>
            <w:r>
              <w:rPr>
                <w:rFonts w:ascii="仿宋_GB2312" w:eastAsia="仿宋_GB2312" w:hint="eastAsia"/>
                <w:sz w:val="24"/>
              </w:rPr>
              <w:t>别</w:t>
            </w:r>
          </w:p>
        </w:tc>
        <w:tc>
          <w:tcPr>
            <w:tcW w:w="1670" w:type="dxa"/>
            <w:vAlign w:val="center"/>
          </w:tcPr>
          <w:p w:rsidR="00146C12" w:rsidRDefault="00146C12" w:rsidP="00F65D81">
            <w:pPr>
              <w:spacing w:line="360" w:lineRule="auto"/>
              <w:ind w:firstLine="480"/>
              <w:jc w:val="center"/>
              <w:rPr>
                <w:rFonts w:ascii="仿宋_GB2312" w:eastAsia="仿宋_GB2312"/>
                <w:sz w:val="24"/>
              </w:rPr>
            </w:pPr>
          </w:p>
        </w:tc>
        <w:tc>
          <w:tcPr>
            <w:tcW w:w="1651" w:type="dxa"/>
            <w:vAlign w:val="center"/>
          </w:tcPr>
          <w:p w:rsidR="00146C12" w:rsidRDefault="00146C12" w:rsidP="00F65D81">
            <w:pPr>
              <w:spacing w:line="360" w:lineRule="auto"/>
              <w:ind w:firstLineChars="83" w:firstLine="199"/>
              <w:jc w:val="center"/>
              <w:rPr>
                <w:rFonts w:ascii="仿宋_GB2312" w:eastAsia="仿宋_GB2312"/>
                <w:sz w:val="24"/>
              </w:rPr>
            </w:pPr>
            <w:r>
              <w:rPr>
                <w:rFonts w:ascii="仿宋_GB2312" w:eastAsia="仿宋_GB2312" w:hint="eastAsia"/>
                <w:sz w:val="24"/>
              </w:rPr>
              <w:t>职</w:t>
            </w:r>
            <w:r>
              <w:rPr>
                <w:rFonts w:ascii="仿宋_GB2312" w:eastAsia="仿宋_GB2312"/>
                <w:sz w:val="24"/>
              </w:rPr>
              <w:t xml:space="preserve">    </w:t>
            </w:r>
            <w:r>
              <w:rPr>
                <w:rFonts w:ascii="仿宋_GB2312" w:eastAsia="仿宋_GB2312" w:hint="eastAsia"/>
                <w:sz w:val="24"/>
              </w:rPr>
              <w:t>务</w:t>
            </w:r>
          </w:p>
        </w:tc>
        <w:tc>
          <w:tcPr>
            <w:tcW w:w="3060" w:type="dxa"/>
            <w:vAlign w:val="center"/>
          </w:tcPr>
          <w:p w:rsidR="00146C12" w:rsidRDefault="00146C12" w:rsidP="00F65D81">
            <w:pPr>
              <w:spacing w:line="360" w:lineRule="auto"/>
              <w:ind w:firstLine="480"/>
              <w:jc w:val="center"/>
              <w:rPr>
                <w:rFonts w:ascii="仿宋_GB2312" w:eastAsia="仿宋_GB2312"/>
                <w:sz w:val="24"/>
              </w:rPr>
            </w:pPr>
          </w:p>
        </w:tc>
      </w:tr>
      <w:tr w:rsidR="00146C12" w:rsidTr="00F65D81">
        <w:trPr>
          <w:trHeight w:hRule="exact" w:val="567"/>
        </w:trPr>
        <w:tc>
          <w:tcPr>
            <w:tcW w:w="1467" w:type="dxa"/>
            <w:gridSpan w:val="2"/>
            <w:vAlign w:val="center"/>
          </w:tcPr>
          <w:p w:rsidR="00146C12" w:rsidRDefault="00146C12" w:rsidP="00F65D81">
            <w:pPr>
              <w:spacing w:line="360" w:lineRule="auto"/>
              <w:jc w:val="center"/>
              <w:rPr>
                <w:rFonts w:ascii="仿宋_GB2312" w:eastAsia="仿宋_GB2312"/>
                <w:sz w:val="24"/>
              </w:rPr>
            </w:pPr>
            <w:r>
              <w:rPr>
                <w:rFonts w:ascii="仿宋_GB2312" w:eastAsia="仿宋_GB2312" w:hint="eastAsia"/>
                <w:sz w:val="24"/>
              </w:rPr>
              <w:t>联系电话</w:t>
            </w:r>
          </w:p>
        </w:tc>
        <w:tc>
          <w:tcPr>
            <w:tcW w:w="1670" w:type="dxa"/>
            <w:vAlign w:val="center"/>
          </w:tcPr>
          <w:p w:rsidR="00146C12" w:rsidRDefault="00146C12" w:rsidP="00F65D81">
            <w:pPr>
              <w:spacing w:line="360" w:lineRule="auto"/>
              <w:ind w:firstLine="480"/>
              <w:jc w:val="center"/>
              <w:rPr>
                <w:rFonts w:ascii="仿宋_GB2312" w:eastAsia="仿宋_GB2312"/>
                <w:sz w:val="24"/>
              </w:rPr>
            </w:pPr>
          </w:p>
        </w:tc>
        <w:tc>
          <w:tcPr>
            <w:tcW w:w="1651" w:type="dxa"/>
            <w:vAlign w:val="center"/>
          </w:tcPr>
          <w:p w:rsidR="00146C12" w:rsidRDefault="00146C12" w:rsidP="00F65D81">
            <w:pPr>
              <w:spacing w:line="360" w:lineRule="auto"/>
              <w:ind w:firstLineChars="50" w:firstLine="120"/>
              <w:jc w:val="center"/>
              <w:rPr>
                <w:rFonts w:ascii="仿宋_GB2312" w:eastAsia="仿宋_GB2312"/>
                <w:sz w:val="24"/>
              </w:rPr>
            </w:pPr>
            <w:r>
              <w:rPr>
                <w:rFonts w:ascii="仿宋_GB2312" w:eastAsia="仿宋_GB2312" w:hint="eastAsia"/>
                <w:sz w:val="24"/>
              </w:rPr>
              <w:t>电子邮件</w:t>
            </w:r>
          </w:p>
        </w:tc>
        <w:tc>
          <w:tcPr>
            <w:tcW w:w="3060" w:type="dxa"/>
            <w:vAlign w:val="center"/>
          </w:tcPr>
          <w:p w:rsidR="00146C12" w:rsidRDefault="00146C12" w:rsidP="00F65D81">
            <w:pPr>
              <w:spacing w:line="360" w:lineRule="auto"/>
              <w:ind w:firstLine="480"/>
              <w:jc w:val="center"/>
              <w:rPr>
                <w:rFonts w:ascii="仿宋_GB2312" w:eastAsia="仿宋_GB2312"/>
                <w:sz w:val="24"/>
              </w:rPr>
            </w:pPr>
          </w:p>
        </w:tc>
      </w:tr>
      <w:tr w:rsidR="00146C12" w:rsidTr="00F65D81">
        <w:trPr>
          <w:cantSplit/>
          <w:trHeight w:val="2273"/>
        </w:trPr>
        <w:tc>
          <w:tcPr>
            <w:tcW w:w="860" w:type="dxa"/>
            <w:textDirection w:val="tbRlV"/>
            <w:vAlign w:val="center"/>
          </w:tcPr>
          <w:p w:rsidR="00146C12" w:rsidRDefault="00146C12" w:rsidP="00F65D81">
            <w:pPr>
              <w:spacing w:line="360" w:lineRule="auto"/>
              <w:ind w:firstLine="480"/>
              <w:jc w:val="center"/>
              <w:rPr>
                <w:rFonts w:ascii="仿宋_GB2312" w:eastAsia="仿宋_GB2312"/>
                <w:sz w:val="24"/>
              </w:rPr>
            </w:pPr>
            <w:r>
              <w:rPr>
                <w:rFonts w:ascii="仿宋_GB2312" w:eastAsia="仿宋_GB2312" w:hint="eastAsia"/>
                <w:sz w:val="24"/>
              </w:rPr>
              <w:t>个人简历</w:t>
            </w:r>
          </w:p>
        </w:tc>
        <w:tc>
          <w:tcPr>
            <w:tcW w:w="6988" w:type="dxa"/>
            <w:gridSpan w:val="4"/>
          </w:tcPr>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tc>
      </w:tr>
      <w:tr w:rsidR="00146C12" w:rsidTr="00F65D81">
        <w:trPr>
          <w:cantSplit/>
          <w:trHeight w:val="2107"/>
        </w:trPr>
        <w:tc>
          <w:tcPr>
            <w:tcW w:w="860" w:type="dxa"/>
            <w:textDirection w:val="tbRlV"/>
            <w:vAlign w:val="center"/>
          </w:tcPr>
          <w:p w:rsidR="00146C12" w:rsidRDefault="00146C12" w:rsidP="00F65D81">
            <w:pPr>
              <w:spacing w:line="360" w:lineRule="auto"/>
              <w:ind w:firstLine="480"/>
              <w:rPr>
                <w:rFonts w:ascii="仿宋_GB2312" w:eastAsia="仿宋_GB2312"/>
                <w:sz w:val="24"/>
              </w:rPr>
            </w:pPr>
            <w:r>
              <w:rPr>
                <w:rFonts w:ascii="仿宋_GB2312" w:eastAsia="仿宋_GB2312" w:hint="eastAsia"/>
                <w:sz w:val="24"/>
              </w:rPr>
              <w:t>申报材料</w:t>
            </w:r>
          </w:p>
        </w:tc>
        <w:tc>
          <w:tcPr>
            <w:tcW w:w="6988" w:type="dxa"/>
            <w:gridSpan w:val="4"/>
          </w:tcPr>
          <w:p w:rsidR="00146C12" w:rsidRDefault="00146C12" w:rsidP="00F65D81">
            <w:pPr>
              <w:spacing w:line="360" w:lineRule="auto"/>
              <w:ind w:firstLineChars="83" w:firstLine="199"/>
              <w:rPr>
                <w:rFonts w:ascii="仿宋_GB2312" w:eastAsia="仿宋_GB2312"/>
                <w:sz w:val="24"/>
              </w:rPr>
            </w:pPr>
            <w:r>
              <w:rPr>
                <w:rFonts w:ascii="仿宋_GB2312" w:eastAsia="仿宋_GB2312" w:hint="eastAsia"/>
                <w:sz w:val="24"/>
              </w:rPr>
              <w:t>（请附页，</w:t>
            </w:r>
            <w:r>
              <w:rPr>
                <w:rFonts w:ascii="Times New Roman" w:eastAsia="仿宋_GB2312" w:hAnsi="Times New Roman"/>
                <w:sz w:val="24"/>
              </w:rPr>
              <w:t>1000</w:t>
            </w:r>
            <w:r>
              <w:rPr>
                <w:rFonts w:ascii="仿宋_GB2312" w:eastAsia="仿宋_GB2312" w:hint="eastAsia"/>
                <w:sz w:val="24"/>
              </w:rPr>
              <w:t>字左右）</w:t>
            </w: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tc>
      </w:tr>
      <w:tr w:rsidR="00146C12" w:rsidTr="00F65D81">
        <w:trPr>
          <w:cantSplit/>
          <w:trHeight w:val="2025"/>
        </w:trPr>
        <w:tc>
          <w:tcPr>
            <w:tcW w:w="860" w:type="dxa"/>
            <w:textDirection w:val="tbRlV"/>
            <w:vAlign w:val="center"/>
          </w:tcPr>
          <w:p w:rsidR="00146C12" w:rsidRDefault="00146C12" w:rsidP="00F65D81">
            <w:pPr>
              <w:spacing w:line="360" w:lineRule="auto"/>
              <w:ind w:left="113" w:right="113" w:firstLine="480"/>
              <w:jc w:val="center"/>
              <w:rPr>
                <w:rFonts w:ascii="仿宋_GB2312" w:eastAsia="仿宋_GB2312"/>
                <w:sz w:val="24"/>
              </w:rPr>
            </w:pPr>
            <w:r>
              <w:rPr>
                <w:rFonts w:ascii="仿宋_GB2312" w:eastAsia="仿宋_GB2312" w:hint="eastAsia"/>
                <w:sz w:val="24"/>
              </w:rPr>
              <w:t>获奖情况</w:t>
            </w:r>
          </w:p>
        </w:tc>
        <w:tc>
          <w:tcPr>
            <w:tcW w:w="6988" w:type="dxa"/>
            <w:gridSpan w:val="4"/>
          </w:tcPr>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p w:rsidR="00146C12" w:rsidRDefault="00146C12" w:rsidP="00F65D81">
            <w:pPr>
              <w:spacing w:line="360" w:lineRule="auto"/>
              <w:ind w:firstLine="480"/>
              <w:jc w:val="center"/>
              <w:rPr>
                <w:rFonts w:ascii="仿宋_GB2312" w:eastAsia="仿宋_GB2312"/>
                <w:sz w:val="24"/>
              </w:rPr>
            </w:pPr>
          </w:p>
        </w:tc>
      </w:tr>
      <w:tr w:rsidR="00146C12" w:rsidTr="00F65D81">
        <w:trPr>
          <w:cantSplit/>
          <w:trHeight w:val="1390"/>
        </w:trPr>
        <w:tc>
          <w:tcPr>
            <w:tcW w:w="860" w:type="dxa"/>
            <w:textDirection w:val="tbRlV"/>
            <w:vAlign w:val="center"/>
          </w:tcPr>
          <w:p w:rsidR="00146C12" w:rsidRDefault="00146C12" w:rsidP="00F65D81">
            <w:pPr>
              <w:spacing w:line="360" w:lineRule="auto"/>
              <w:ind w:left="113" w:right="113" w:firstLine="480"/>
              <w:jc w:val="center"/>
              <w:rPr>
                <w:rFonts w:ascii="仿宋_GB2312" w:eastAsia="仿宋_GB2312"/>
                <w:sz w:val="24"/>
              </w:rPr>
            </w:pPr>
            <w:r>
              <w:rPr>
                <w:rFonts w:ascii="仿宋_GB2312" w:eastAsia="仿宋_GB2312" w:hint="eastAsia"/>
                <w:sz w:val="24"/>
              </w:rPr>
              <w:t>所属团组织意见</w:t>
            </w:r>
          </w:p>
        </w:tc>
        <w:tc>
          <w:tcPr>
            <w:tcW w:w="6988" w:type="dxa"/>
            <w:gridSpan w:val="4"/>
          </w:tcPr>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wordWrap w:val="0"/>
              <w:spacing w:line="360" w:lineRule="auto"/>
              <w:ind w:firstLine="480"/>
              <w:jc w:val="right"/>
              <w:rPr>
                <w:rFonts w:ascii="仿宋_GB2312" w:eastAsia="仿宋_GB2312"/>
                <w:sz w:val="24"/>
              </w:rPr>
            </w:pPr>
            <w:r>
              <w:rPr>
                <w:rFonts w:ascii="仿宋_GB2312" w:eastAsia="仿宋_GB2312" w:hint="eastAsia"/>
                <w:sz w:val="24"/>
              </w:rPr>
              <w:t xml:space="preserve">   </w:t>
            </w: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right="480" w:firstLine="480"/>
              <w:jc w:val="right"/>
              <w:rPr>
                <w:rFonts w:ascii="仿宋_GB2312" w:eastAsia="仿宋_GB2312"/>
                <w:sz w:val="24"/>
              </w:rPr>
            </w:pPr>
            <w:r>
              <w:rPr>
                <w:rFonts w:ascii="仿宋_GB2312" w:eastAsia="仿宋_GB2312" w:hint="eastAsia"/>
                <w:sz w:val="24"/>
              </w:rPr>
              <w:t>盖章</w:t>
            </w:r>
          </w:p>
          <w:p w:rsidR="00146C12" w:rsidRDefault="00146C12" w:rsidP="00F65D81">
            <w:pPr>
              <w:spacing w:line="360" w:lineRule="auto"/>
              <w:ind w:firstLine="480"/>
              <w:jc w:val="right"/>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146C12" w:rsidTr="00F65D81">
        <w:trPr>
          <w:cantSplit/>
          <w:trHeight w:val="3413"/>
        </w:trPr>
        <w:tc>
          <w:tcPr>
            <w:tcW w:w="860" w:type="dxa"/>
            <w:textDirection w:val="tbRlV"/>
            <w:vAlign w:val="center"/>
          </w:tcPr>
          <w:p w:rsidR="00146C12" w:rsidRDefault="00146C12" w:rsidP="00F65D81">
            <w:pPr>
              <w:spacing w:line="360" w:lineRule="auto"/>
              <w:ind w:left="113" w:right="113" w:firstLine="480"/>
              <w:jc w:val="center"/>
              <w:rPr>
                <w:rFonts w:ascii="仿宋_GB2312" w:eastAsia="仿宋_GB2312"/>
                <w:sz w:val="24"/>
              </w:rPr>
            </w:pPr>
            <w:r>
              <w:rPr>
                <w:rFonts w:ascii="仿宋_GB2312" w:eastAsia="仿宋_GB2312" w:hint="eastAsia"/>
                <w:sz w:val="24"/>
              </w:rPr>
              <w:t>所属党组织意见</w:t>
            </w:r>
          </w:p>
        </w:tc>
        <w:tc>
          <w:tcPr>
            <w:tcW w:w="6988" w:type="dxa"/>
            <w:gridSpan w:val="4"/>
          </w:tcPr>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right="480" w:firstLine="480"/>
              <w:jc w:val="right"/>
              <w:rPr>
                <w:rFonts w:ascii="仿宋_GB2312" w:eastAsia="仿宋_GB2312"/>
                <w:sz w:val="24"/>
              </w:rPr>
            </w:pPr>
            <w:r>
              <w:rPr>
                <w:rFonts w:ascii="仿宋_GB2312" w:eastAsia="仿宋_GB2312" w:hint="eastAsia"/>
                <w:sz w:val="24"/>
              </w:rPr>
              <w:t>盖章</w:t>
            </w:r>
          </w:p>
          <w:p w:rsidR="00146C12" w:rsidRDefault="00146C12" w:rsidP="00F65D81">
            <w:pPr>
              <w:spacing w:line="360" w:lineRule="auto"/>
              <w:ind w:firstLine="480"/>
              <w:jc w:val="right"/>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146C12" w:rsidTr="00F65D81">
        <w:trPr>
          <w:cantSplit/>
          <w:trHeight w:val="1211"/>
        </w:trPr>
        <w:tc>
          <w:tcPr>
            <w:tcW w:w="860" w:type="dxa"/>
            <w:textDirection w:val="tbRlV"/>
            <w:vAlign w:val="center"/>
          </w:tcPr>
          <w:p w:rsidR="00146C12" w:rsidRDefault="00146C12" w:rsidP="00F65D81">
            <w:pPr>
              <w:spacing w:line="360" w:lineRule="auto"/>
              <w:ind w:left="113" w:right="113" w:firstLine="480"/>
              <w:jc w:val="center"/>
              <w:rPr>
                <w:rFonts w:ascii="仿宋_GB2312" w:eastAsia="仿宋_GB2312"/>
                <w:sz w:val="24"/>
              </w:rPr>
            </w:pPr>
            <w:r>
              <w:rPr>
                <w:rFonts w:ascii="仿宋_GB2312" w:eastAsia="仿宋_GB2312" w:hint="eastAsia"/>
                <w:sz w:val="24"/>
              </w:rPr>
              <w:t>校团委意见</w:t>
            </w:r>
          </w:p>
        </w:tc>
        <w:tc>
          <w:tcPr>
            <w:tcW w:w="6988" w:type="dxa"/>
            <w:gridSpan w:val="4"/>
          </w:tcPr>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firstLine="480"/>
              <w:jc w:val="right"/>
              <w:rPr>
                <w:rFonts w:ascii="仿宋_GB2312" w:eastAsia="仿宋_GB2312"/>
                <w:sz w:val="24"/>
              </w:rPr>
            </w:pPr>
          </w:p>
          <w:p w:rsidR="00146C12" w:rsidRDefault="00146C12" w:rsidP="00F65D81">
            <w:pPr>
              <w:spacing w:line="360" w:lineRule="auto"/>
              <w:ind w:right="360" w:firstLine="480"/>
              <w:jc w:val="right"/>
              <w:rPr>
                <w:rFonts w:ascii="仿宋_GB2312" w:eastAsia="仿宋_GB2312"/>
                <w:sz w:val="24"/>
              </w:rPr>
            </w:pPr>
            <w:r>
              <w:rPr>
                <w:rFonts w:ascii="仿宋_GB2312" w:eastAsia="仿宋_GB2312" w:hint="eastAsia"/>
                <w:sz w:val="24"/>
              </w:rPr>
              <w:t>盖章</w:t>
            </w:r>
          </w:p>
          <w:p w:rsidR="00146C12" w:rsidRDefault="00146C12" w:rsidP="00F65D81">
            <w:pPr>
              <w:spacing w:line="360" w:lineRule="auto"/>
              <w:ind w:firstLine="480"/>
              <w:jc w:val="right"/>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146C12" w:rsidRDefault="00146C12" w:rsidP="00146C12">
      <w:pPr>
        <w:spacing w:line="360" w:lineRule="auto"/>
        <w:rPr>
          <w:rFonts w:ascii="仿宋_GB2312" w:eastAsia="仿宋_GB2312"/>
          <w:sz w:val="24"/>
        </w:rPr>
      </w:pPr>
      <w:r>
        <w:rPr>
          <w:rFonts w:ascii="仿宋_GB2312" w:eastAsia="仿宋_GB2312" w:hint="eastAsia"/>
          <w:sz w:val="24"/>
        </w:rPr>
        <w:t>注：本表双面打印，一式一份，交校团委。</w:t>
      </w:r>
    </w:p>
    <w:p w:rsidR="003A6BA6" w:rsidRDefault="003A6BA6">
      <w:pPr>
        <w:widowControl/>
        <w:jc w:val="left"/>
        <w:rPr>
          <w:rFonts w:ascii="仿宋_GB2312" w:eastAsia="仿宋_GB2312"/>
          <w:sz w:val="24"/>
        </w:rPr>
      </w:pPr>
      <w:r>
        <w:rPr>
          <w:rFonts w:ascii="仿宋_GB2312" w:eastAsia="仿宋_GB2312"/>
          <w:sz w:val="24"/>
        </w:rPr>
        <w:br w:type="page"/>
      </w:r>
    </w:p>
    <w:p w:rsidR="00146C12" w:rsidRPr="00DB7FFA" w:rsidRDefault="00146C12" w:rsidP="00146C12">
      <w:pPr>
        <w:spacing w:line="360" w:lineRule="auto"/>
        <w:rPr>
          <w:rFonts w:ascii="仿宋_GB2312" w:eastAsia="仿宋_GB2312"/>
          <w:sz w:val="24"/>
        </w:rPr>
      </w:pPr>
      <w:r w:rsidRPr="00DB7FFA">
        <w:rPr>
          <w:rFonts w:ascii="仿宋" w:eastAsia="仿宋" w:hAnsi="仿宋" w:hint="eastAsia"/>
          <w:sz w:val="32"/>
          <w:szCs w:val="32"/>
        </w:rPr>
        <w:t>附件4</w:t>
      </w:r>
    </w:p>
    <w:p w:rsidR="00146C12" w:rsidRDefault="00146C12" w:rsidP="00146C12">
      <w:pPr>
        <w:spacing w:line="360" w:lineRule="auto"/>
        <w:jc w:val="center"/>
        <w:rPr>
          <w:rFonts w:ascii="黑体" w:eastAsia="黑体"/>
          <w:sz w:val="30"/>
        </w:rPr>
      </w:pPr>
      <w:r>
        <w:rPr>
          <w:rFonts w:ascii="Times New Roman" w:eastAsia="黑体" w:hAnsi="Times New Roman"/>
          <w:sz w:val="30"/>
        </w:rPr>
        <w:t>201</w:t>
      </w:r>
      <w:r w:rsidR="005E20EA">
        <w:rPr>
          <w:rFonts w:ascii="Times New Roman" w:eastAsia="黑体" w:hAnsi="Times New Roman"/>
          <w:sz w:val="30"/>
        </w:rPr>
        <w:t>8</w:t>
      </w:r>
      <w:r>
        <w:rPr>
          <w:rFonts w:ascii="黑体" w:eastAsia="黑体" w:hint="eastAsia"/>
          <w:sz w:val="30"/>
        </w:rPr>
        <w:t>年度优秀团员（团干部）、优秀专职</w:t>
      </w:r>
      <w:r>
        <w:rPr>
          <w:rFonts w:ascii="黑体" w:eastAsia="黑体"/>
          <w:sz w:val="30"/>
        </w:rPr>
        <w:t>团干部</w:t>
      </w:r>
      <w:r>
        <w:rPr>
          <w:rFonts w:ascii="黑体" w:eastAsia="黑体" w:hint="eastAsia"/>
          <w:sz w:val="30"/>
        </w:rPr>
        <w:t>汇总表</w:t>
      </w:r>
    </w:p>
    <w:p w:rsidR="00146C12" w:rsidRDefault="00146C12" w:rsidP="00A15D7E">
      <w:pPr>
        <w:spacing w:line="360" w:lineRule="auto"/>
        <w:jc w:val="center"/>
        <w:rPr>
          <w:rFonts w:ascii="仿宋_GB2312" w:eastAsia="仿宋_GB2312"/>
        </w:rPr>
      </w:pPr>
      <w:r>
        <w:rPr>
          <w:rFonts w:ascii="仿宋_GB2312" w:eastAsia="仿宋_GB2312" w:hint="eastAsia"/>
        </w:rPr>
        <w:t>学院（盖章）</w:t>
      </w:r>
      <w:r>
        <w:rPr>
          <w:rFonts w:ascii="仿宋_GB2312" w:eastAsia="仿宋_GB2312"/>
          <w:u w:val="single"/>
        </w:rPr>
        <w:t xml:space="preserve">             </w:t>
      </w:r>
      <w:r>
        <w:rPr>
          <w:rFonts w:ascii="仿宋_GB2312" w:eastAsia="仿宋_GB2312"/>
        </w:rPr>
        <w:t xml:space="preserve"> </w:t>
      </w:r>
      <w:r>
        <w:rPr>
          <w:rFonts w:ascii="仿宋_GB2312" w:eastAsia="仿宋_GB2312" w:hint="eastAsia"/>
        </w:rPr>
        <w:t>填表日期：</w:t>
      </w:r>
      <w:r>
        <w:rPr>
          <w:rFonts w:ascii="仿宋_GB2312" w:eastAsia="仿宋_GB2312"/>
          <w:u w:val="single"/>
        </w:rPr>
        <w:t xml:space="preserve">      </w:t>
      </w:r>
      <w:r>
        <w:rPr>
          <w:rFonts w:ascii="仿宋_GB2312" w:eastAsia="仿宋_GB2312" w:hint="eastAsia"/>
        </w:rPr>
        <w:t>年</w:t>
      </w:r>
      <w:r>
        <w:rPr>
          <w:rFonts w:ascii="仿宋_GB2312" w:eastAsia="仿宋_GB2312"/>
          <w:u w:val="single"/>
        </w:rPr>
        <w:t xml:space="preserve">    </w:t>
      </w:r>
      <w:r>
        <w:rPr>
          <w:rFonts w:ascii="仿宋_GB2312" w:eastAsia="仿宋_GB2312" w:hint="eastAsia"/>
        </w:rPr>
        <w:t>月</w:t>
      </w:r>
      <w:r>
        <w:rPr>
          <w:rFonts w:ascii="仿宋_GB2312" w:eastAsia="仿宋_GB2312"/>
          <w:u w:val="single"/>
        </w:rPr>
        <w:t xml:space="preserve">    </w:t>
      </w:r>
      <w:r>
        <w:rPr>
          <w:rFonts w:ascii="仿宋_GB2312" w:eastAsia="仿宋_GB2312" w:hint="eastAsia"/>
        </w:rPr>
        <w:t>日</w:t>
      </w:r>
    </w:p>
    <w:p w:rsidR="00146C12" w:rsidRDefault="00146C12" w:rsidP="00146C12">
      <w:pPr>
        <w:ind w:firstLine="42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1605"/>
        <w:gridCol w:w="2355"/>
        <w:gridCol w:w="963"/>
      </w:tblGrid>
      <w:tr w:rsidR="00146C12" w:rsidTr="00F65D81">
        <w:trPr>
          <w:jc w:val="center"/>
        </w:trPr>
        <w:tc>
          <w:tcPr>
            <w:tcW w:w="900" w:type="dxa"/>
            <w:vAlign w:val="center"/>
          </w:tcPr>
          <w:p w:rsidR="00146C12" w:rsidRDefault="00146C12" w:rsidP="00F65D81">
            <w:pPr>
              <w:spacing w:line="360" w:lineRule="auto"/>
              <w:jc w:val="center"/>
              <w:rPr>
                <w:rFonts w:ascii="仿宋_GB2312" w:eastAsia="仿宋_GB2312"/>
              </w:rPr>
            </w:pPr>
            <w:r>
              <w:rPr>
                <w:rFonts w:ascii="仿宋_GB2312" w:eastAsia="仿宋_GB2312" w:hint="eastAsia"/>
              </w:rPr>
              <w:t>序号</w:t>
            </w:r>
          </w:p>
        </w:tc>
        <w:tc>
          <w:tcPr>
            <w:tcW w:w="1620" w:type="dxa"/>
            <w:vAlign w:val="center"/>
          </w:tcPr>
          <w:p w:rsidR="00146C12" w:rsidRDefault="00146C12" w:rsidP="00F65D81">
            <w:pPr>
              <w:spacing w:line="360" w:lineRule="auto"/>
              <w:jc w:val="center"/>
              <w:rPr>
                <w:rFonts w:ascii="仿宋_GB2312" w:eastAsia="仿宋_GB2312"/>
              </w:rPr>
            </w:pPr>
            <w:r>
              <w:rPr>
                <w:rFonts w:ascii="仿宋_GB2312" w:eastAsia="仿宋_GB2312" w:hint="eastAsia"/>
              </w:rPr>
              <w:t>姓名</w:t>
            </w:r>
          </w:p>
        </w:tc>
        <w:tc>
          <w:tcPr>
            <w:tcW w:w="1605" w:type="dxa"/>
            <w:vAlign w:val="center"/>
          </w:tcPr>
          <w:p w:rsidR="00146C12" w:rsidRDefault="00146C12" w:rsidP="00F65D81">
            <w:pPr>
              <w:spacing w:line="360" w:lineRule="auto"/>
              <w:jc w:val="center"/>
              <w:rPr>
                <w:rFonts w:ascii="仿宋_GB2312" w:eastAsia="仿宋_GB2312"/>
              </w:rPr>
            </w:pPr>
            <w:r>
              <w:rPr>
                <w:rFonts w:ascii="仿宋_GB2312" w:eastAsia="仿宋_GB2312" w:hint="eastAsia"/>
              </w:rPr>
              <w:t>班级</w:t>
            </w:r>
          </w:p>
        </w:tc>
        <w:tc>
          <w:tcPr>
            <w:tcW w:w="2355" w:type="dxa"/>
            <w:vAlign w:val="center"/>
          </w:tcPr>
          <w:p w:rsidR="00146C12" w:rsidRDefault="00146C12" w:rsidP="00F65D81">
            <w:pPr>
              <w:spacing w:line="360" w:lineRule="auto"/>
              <w:jc w:val="center"/>
              <w:rPr>
                <w:rFonts w:ascii="仿宋_GB2312" w:eastAsia="仿宋_GB2312"/>
              </w:rPr>
            </w:pPr>
            <w:r>
              <w:rPr>
                <w:rFonts w:ascii="仿宋_GB2312" w:eastAsia="仿宋_GB2312" w:hint="eastAsia"/>
              </w:rPr>
              <w:t>类别</w:t>
            </w:r>
          </w:p>
        </w:tc>
        <w:tc>
          <w:tcPr>
            <w:tcW w:w="963" w:type="dxa"/>
            <w:vAlign w:val="center"/>
          </w:tcPr>
          <w:p w:rsidR="00146C12" w:rsidRDefault="00146C12" w:rsidP="00F65D81">
            <w:pPr>
              <w:spacing w:line="360" w:lineRule="auto"/>
              <w:jc w:val="center"/>
              <w:rPr>
                <w:rFonts w:ascii="仿宋_GB2312" w:eastAsia="仿宋_GB2312"/>
              </w:rPr>
            </w:pPr>
            <w:r>
              <w:rPr>
                <w:rFonts w:ascii="仿宋_GB2312" w:eastAsia="仿宋_GB2312" w:hint="eastAsia"/>
              </w:rPr>
              <w:t>备注</w:t>
            </w: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r w:rsidR="00146C12" w:rsidTr="00F65D81">
        <w:trPr>
          <w:jc w:val="center"/>
        </w:trPr>
        <w:tc>
          <w:tcPr>
            <w:tcW w:w="900" w:type="dxa"/>
          </w:tcPr>
          <w:p w:rsidR="00146C12" w:rsidRDefault="00146C12" w:rsidP="00F65D81">
            <w:pPr>
              <w:spacing w:line="360" w:lineRule="auto"/>
              <w:ind w:firstLine="560"/>
              <w:jc w:val="center"/>
              <w:rPr>
                <w:rFonts w:ascii="仿宋_GB2312" w:eastAsia="仿宋_GB2312"/>
              </w:rPr>
            </w:pPr>
          </w:p>
        </w:tc>
        <w:tc>
          <w:tcPr>
            <w:tcW w:w="1620" w:type="dxa"/>
          </w:tcPr>
          <w:p w:rsidR="00146C12" w:rsidRDefault="00146C12" w:rsidP="00F65D81">
            <w:pPr>
              <w:spacing w:line="360" w:lineRule="auto"/>
              <w:ind w:firstLine="560"/>
              <w:jc w:val="center"/>
              <w:rPr>
                <w:rFonts w:ascii="仿宋_GB2312" w:eastAsia="仿宋_GB2312"/>
              </w:rPr>
            </w:pPr>
          </w:p>
        </w:tc>
        <w:tc>
          <w:tcPr>
            <w:tcW w:w="1605" w:type="dxa"/>
          </w:tcPr>
          <w:p w:rsidR="00146C12" w:rsidRDefault="00146C12" w:rsidP="00F65D81">
            <w:pPr>
              <w:spacing w:line="360" w:lineRule="auto"/>
              <w:ind w:firstLine="560"/>
              <w:jc w:val="center"/>
              <w:rPr>
                <w:rFonts w:ascii="仿宋_GB2312" w:eastAsia="仿宋_GB2312"/>
              </w:rPr>
            </w:pPr>
          </w:p>
        </w:tc>
        <w:tc>
          <w:tcPr>
            <w:tcW w:w="2355" w:type="dxa"/>
          </w:tcPr>
          <w:p w:rsidR="00146C12" w:rsidRDefault="00146C12" w:rsidP="00F65D81">
            <w:pPr>
              <w:spacing w:line="360" w:lineRule="auto"/>
              <w:ind w:firstLine="560"/>
              <w:jc w:val="center"/>
              <w:rPr>
                <w:rFonts w:ascii="仿宋_GB2312" w:eastAsia="仿宋_GB2312"/>
              </w:rPr>
            </w:pPr>
          </w:p>
        </w:tc>
        <w:tc>
          <w:tcPr>
            <w:tcW w:w="963" w:type="dxa"/>
          </w:tcPr>
          <w:p w:rsidR="00146C12" w:rsidRDefault="00146C12" w:rsidP="00F65D81">
            <w:pPr>
              <w:spacing w:line="360" w:lineRule="auto"/>
              <w:ind w:firstLine="560"/>
              <w:jc w:val="center"/>
              <w:rPr>
                <w:rFonts w:ascii="仿宋_GB2312" w:eastAsia="仿宋_GB2312"/>
              </w:rPr>
            </w:pPr>
          </w:p>
        </w:tc>
      </w:tr>
    </w:tbl>
    <w:p w:rsidR="00951F6D" w:rsidRDefault="00951F6D" w:rsidP="00146C12">
      <w:pPr>
        <w:spacing w:line="360" w:lineRule="auto"/>
        <w:ind w:firstLineChars="50" w:firstLine="120"/>
        <w:rPr>
          <w:rFonts w:ascii="仿宋_GB2312" w:eastAsia="仿宋_GB2312"/>
          <w:sz w:val="24"/>
        </w:rPr>
      </w:pPr>
    </w:p>
    <w:p w:rsidR="00146C12" w:rsidRDefault="00146C12" w:rsidP="00146C12">
      <w:pPr>
        <w:spacing w:line="360" w:lineRule="auto"/>
        <w:ind w:firstLineChars="50" w:firstLine="120"/>
        <w:rPr>
          <w:rFonts w:ascii="黑体" w:eastAsia="黑体"/>
          <w:sz w:val="30"/>
        </w:rPr>
      </w:pPr>
      <w:bookmarkStart w:id="0" w:name="_GoBack"/>
      <w:bookmarkEnd w:id="0"/>
      <w:r>
        <w:rPr>
          <w:rFonts w:ascii="仿宋_GB2312" w:eastAsia="仿宋_GB2312" w:hint="eastAsia"/>
          <w:sz w:val="24"/>
        </w:rPr>
        <w:t>注：本表一式两份，一份交校团委，一份学院留存。研究生请在“班级”一栏中注明“硕”、“硕博”、“博”，如：工程</w:t>
      </w:r>
      <w:r>
        <w:rPr>
          <w:rFonts w:ascii="Times New Roman" w:eastAsia="仿宋_GB2312" w:hAnsi="Times New Roman"/>
          <w:sz w:val="24"/>
        </w:rPr>
        <w:t>110</w:t>
      </w:r>
      <w:r>
        <w:rPr>
          <w:rFonts w:ascii="仿宋_GB2312" w:eastAsia="仿宋_GB2312" w:hint="eastAsia"/>
          <w:sz w:val="24"/>
        </w:rPr>
        <w:t>（硕博）；优秀团员（团干部）请在“备注”一栏中注明“院荐”、“校荐”等字样，并按分类排序。</w:t>
      </w:r>
    </w:p>
    <w:p w:rsidR="00E87F7C" w:rsidRPr="00146C12" w:rsidRDefault="00E87F7C" w:rsidP="0031261C">
      <w:pPr>
        <w:jc w:val="center"/>
        <w:rPr>
          <w:rFonts w:ascii="方正小标宋简体" w:eastAsia="方正小标宋简体" w:hAnsi="Times New Roman"/>
          <w:sz w:val="36"/>
          <w:szCs w:val="32"/>
        </w:rPr>
      </w:pPr>
    </w:p>
    <w:sectPr w:rsidR="00E87F7C" w:rsidRPr="00146C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0E" w:rsidRDefault="00A9060E" w:rsidP="00146C12">
      <w:r>
        <w:separator/>
      </w:r>
    </w:p>
  </w:endnote>
  <w:endnote w:type="continuationSeparator" w:id="0">
    <w:p w:rsidR="00A9060E" w:rsidRDefault="00A9060E" w:rsidP="0014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粗宋简体"/>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90664"/>
      <w:docPartObj>
        <w:docPartGallery w:val="Page Numbers (Bottom of Page)"/>
        <w:docPartUnique/>
      </w:docPartObj>
    </w:sdtPr>
    <w:sdtContent>
      <w:p w:rsidR="002A383C" w:rsidRDefault="002A383C">
        <w:pPr>
          <w:pStyle w:val="a7"/>
          <w:jc w:val="center"/>
        </w:pPr>
        <w:r>
          <w:fldChar w:fldCharType="begin"/>
        </w:r>
        <w:r>
          <w:instrText>PAGE   \* MERGEFORMAT</w:instrText>
        </w:r>
        <w:r>
          <w:fldChar w:fldCharType="separate"/>
        </w:r>
        <w:r w:rsidR="00A9060E" w:rsidRPr="00A9060E">
          <w:rPr>
            <w:noProof/>
            <w:lang w:val="zh-CN"/>
          </w:rPr>
          <w:t>1</w:t>
        </w:r>
        <w:r>
          <w:fldChar w:fldCharType="end"/>
        </w:r>
      </w:p>
    </w:sdtContent>
  </w:sdt>
  <w:p w:rsidR="002A383C" w:rsidRDefault="002A38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0E" w:rsidRDefault="00A9060E" w:rsidP="00146C12">
      <w:r>
        <w:separator/>
      </w:r>
    </w:p>
  </w:footnote>
  <w:footnote w:type="continuationSeparator" w:id="0">
    <w:p w:rsidR="00A9060E" w:rsidRDefault="00A9060E" w:rsidP="0014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37"/>
    <w:rsid w:val="000150EB"/>
    <w:rsid w:val="000A13AE"/>
    <w:rsid w:val="000A32DF"/>
    <w:rsid w:val="000F48FE"/>
    <w:rsid w:val="00146C12"/>
    <w:rsid w:val="00156718"/>
    <w:rsid w:val="00193205"/>
    <w:rsid w:val="001C091D"/>
    <w:rsid w:val="001E77B1"/>
    <w:rsid w:val="001F63D6"/>
    <w:rsid w:val="00210A79"/>
    <w:rsid w:val="002232BE"/>
    <w:rsid w:val="002326FB"/>
    <w:rsid w:val="00252C49"/>
    <w:rsid w:val="002607E7"/>
    <w:rsid w:val="002A383C"/>
    <w:rsid w:val="002C3EE6"/>
    <w:rsid w:val="002C5726"/>
    <w:rsid w:val="002E5DE9"/>
    <w:rsid w:val="003000F8"/>
    <w:rsid w:val="0031261C"/>
    <w:rsid w:val="00330981"/>
    <w:rsid w:val="00330F5F"/>
    <w:rsid w:val="003329E1"/>
    <w:rsid w:val="00395371"/>
    <w:rsid w:val="003A6BA6"/>
    <w:rsid w:val="003F53F1"/>
    <w:rsid w:val="004000CC"/>
    <w:rsid w:val="00440A93"/>
    <w:rsid w:val="0044555E"/>
    <w:rsid w:val="00463105"/>
    <w:rsid w:val="00492E06"/>
    <w:rsid w:val="004F2249"/>
    <w:rsid w:val="00501838"/>
    <w:rsid w:val="005459D5"/>
    <w:rsid w:val="00554CA7"/>
    <w:rsid w:val="00572188"/>
    <w:rsid w:val="0057391F"/>
    <w:rsid w:val="005A5E30"/>
    <w:rsid w:val="005B190C"/>
    <w:rsid w:val="005E20EA"/>
    <w:rsid w:val="00641544"/>
    <w:rsid w:val="00683841"/>
    <w:rsid w:val="006B23D3"/>
    <w:rsid w:val="00704637"/>
    <w:rsid w:val="00752D6A"/>
    <w:rsid w:val="00766D37"/>
    <w:rsid w:val="00791D8F"/>
    <w:rsid w:val="007946BC"/>
    <w:rsid w:val="00797BAE"/>
    <w:rsid w:val="007A7D9A"/>
    <w:rsid w:val="007B1AB6"/>
    <w:rsid w:val="007C1F3F"/>
    <w:rsid w:val="007C4345"/>
    <w:rsid w:val="007D1ED2"/>
    <w:rsid w:val="008021A5"/>
    <w:rsid w:val="00816706"/>
    <w:rsid w:val="00833D09"/>
    <w:rsid w:val="00835F6C"/>
    <w:rsid w:val="00845B5C"/>
    <w:rsid w:val="008D538F"/>
    <w:rsid w:val="00947605"/>
    <w:rsid w:val="00951F6D"/>
    <w:rsid w:val="00993D86"/>
    <w:rsid w:val="009F04DD"/>
    <w:rsid w:val="00A15813"/>
    <w:rsid w:val="00A15D7E"/>
    <w:rsid w:val="00A23A62"/>
    <w:rsid w:val="00A270BE"/>
    <w:rsid w:val="00A510E0"/>
    <w:rsid w:val="00A9060E"/>
    <w:rsid w:val="00AD200C"/>
    <w:rsid w:val="00AE0C10"/>
    <w:rsid w:val="00B20D8B"/>
    <w:rsid w:val="00B23AD9"/>
    <w:rsid w:val="00BA5171"/>
    <w:rsid w:val="00BC3D75"/>
    <w:rsid w:val="00BD57B5"/>
    <w:rsid w:val="00CB7755"/>
    <w:rsid w:val="00CD3AD0"/>
    <w:rsid w:val="00CF1E3C"/>
    <w:rsid w:val="00D17140"/>
    <w:rsid w:val="00D22391"/>
    <w:rsid w:val="00D73204"/>
    <w:rsid w:val="00D80D18"/>
    <w:rsid w:val="00D83B6D"/>
    <w:rsid w:val="00D9106C"/>
    <w:rsid w:val="00D91C8C"/>
    <w:rsid w:val="00DB0802"/>
    <w:rsid w:val="00DE38C8"/>
    <w:rsid w:val="00E339E9"/>
    <w:rsid w:val="00E45374"/>
    <w:rsid w:val="00E87F7C"/>
    <w:rsid w:val="00E96D83"/>
    <w:rsid w:val="00EC2F6A"/>
    <w:rsid w:val="00EC5D4C"/>
    <w:rsid w:val="00ED32FE"/>
    <w:rsid w:val="00F0153C"/>
    <w:rsid w:val="00F07087"/>
    <w:rsid w:val="00F42FC8"/>
    <w:rsid w:val="00F46429"/>
    <w:rsid w:val="00F57FB3"/>
    <w:rsid w:val="00F67B43"/>
    <w:rsid w:val="00F83AA0"/>
    <w:rsid w:val="00FA6F5F"/>
    <w:rsid w:val="00FC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2731C"/>
  <w15:chartTrackingRefBased/>
  <w15:docId w15:val="{ACCEF3CC-1DC3-4768-B656-C8D8ABBE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37"/>
    <w:pPr>
      <w:widowControl w:val="0"/>
      <w:jc w:val="both"/>
    </w:pPr>
    <w:rPr>
      <w:rFonts w:ascii="宋体" w:eastAsia="方正仿宋简体" w:hAnsi="宋体"/>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7F7C"/>
    <w:pPr>
      <w:ind w:leftChars="2500" w:left="100"/>
    </w:pPr>
  </w:style>
  <w:style w:type="character" w:customStyle="1" w:styleId="a4">
    <w:name w:val="日期 字符"/>
    <w:basedOn w:val="a0"/>
    <w:link w:val="a3"/>
    <w:rsid w:val="00E87F7C"/>
    <w:rPr>
      <w:rFonts w:ascii="宋体" w:eastAsia="方正仿宋简体" w:hAnsi="宋体"/>
      <w:kern w:val="2"/>
      <w:sz w:val="28"/>
      <w:szCs w:val="22"/>
    </w:rPr>
  </w:style>
  <w:style w:type="paragraph" w:styleId="a5">
    <w:name w:val="header"/>
    <w:basedOn w:val="a"/>
    <w:link w:val="a6"/>
    <w:rsid w:val="00146C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46C12"/>
    <w:rPr>
      <w:rFonts w:ascii="宋体" w:eastAsia="方正仿宋简体" w:hAnsi="宋体"/>
      <w:kern w:val="2"/>
      <w:sz w:val="18"/>
      <w:szCs w:val="18"/>
    </w:rPr>
  </w:style>
  <w:style w:type="paragraph" w:styleId="a7">
    <w:name w:val="footer"/>
    <w:basedOn w:val="a"/>
    <w:link w:val="a8"/>
    <w:uiPriority w:val="99"/>
    <w:rsid w:val="00146C12"/>
    <w:pPr>
      <w:tabs>
        <w:tab w:val="center" w:pos="4153"/>
        <w:tab w:val="right" w:pos="8306"/>
      </w:tabs>
      <w:snapToGrid w:val="0"/>
      <w:jc w:val="left"/>
    </w:pPr>
    <w:rPr>
      <w:sz w:val="18"/>
      <w:szCs w:val="18"/>
    </w:rPr>
  </w:style>
  <w:style w:type="character" w:customStyle="1" w:styleId="a8">
    <w:name w:val="页脚 字符"/>
    <w:basedOn w:val="a0"/>
    <w:link w:val="a7"/>
    <w:uiPriority w:val="99"/>
    <w:rsid w:val="00146C12"/>
    <w:rPr>
      <w:rFonts w:ascii="宋体" w:eastAsia="方正仿宋简体" w:hAnsi="宋体"/>
      <w:kern w:val="2"/>
      <w:sz w:val="18"/>
      <w:szCs w:val="18"/>
    </w:rPr>
  </w:style>
  <w:style w:type="character" w:customStyle="1" w:styleId="Char">
    <w:name w:val="日期 Char"/>
    <w:rsid w:val="00146C12"/>
    <w:rPr>
      <w:rFonts w:ascii="Calibri" w:hAnsi="Calibri"/>
      <w:kern w:val="2"/>
      <w:sz w:val="21"/>
      <w:szCs w:val="22"/>
    </w:rPr>
  </w:style>
  <w:style w:type="character" w:styleId="a9">
    <w:name w:val="Hyperlink"/>
    <w:basedOn w:val="a0"/>
    <w:rsid w:val="00802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5452">
      <w:bodyDiv w:val="1"/>
      <w:marLeft w:val="0"/>
      <w:marRight w:val="0"/>
      <w:marTop w:val="0"/>
      <w:marBottom w:val="0"/>
      <w:divBdr>
        <w:top w:val="none" w:sz="0" w:space="0" w:color="auto"/>
        <w:left w:val="none" w:sz="0" w:space="0" w:color="auto"/>
        <w:bottom w:val="none" w:sz="0" w:space="0" w:color="auto"/>
        <w:right w:val="none" w:sz="0" w:space="0" w:color="auto"/>
      </w:divBdr>
    </w:div>
    <w:div w:id="556431055">
      <w:bodyDiv w:val="1"/>
      <w:marLeft w:val="0"/>
      <w:marRight w:val="0"/>
      <w:marTop w:val="0"/>
      <w:marBottom w:val="0"/>
      <w:divBdr>
        <w:top w:val="none" w:sz="0" w:space="0" w:color="auto"/>
        <w:left w:val="none" w:sz="0" w:space="0" w:color="auto"/>
        <w:bottom w:val="none" w:sz="0" w:space="0" w:color="auto"/>
        <w:right w:val="none" w:sz="0" w:space="0" w:color="auto"/>
      </w:divBdr>
    </w:div>
    <w:div w:id="975376378">
      <w:bodyDiv w:val="1"/>
      <w:marLeft w:val="0"/>
      <w:marRight w:val="0"/>
      <w:marTop w:val="0"/>
      <w:marBottom w:val="0"/>
      <w:divBdr>
        <w:top w:val="none" w:sz="0" w:space="0" w:color="auto"/>
        <w:left w:val="none" w:sz="0" w:space="0" w:color="auto"/>
        <w:bottom w:val="none" w:sz="0" w:space="0" w:color="auto"/>
        <w:right w:val="none" w:sz="0" w:space="0" w:color="auto"/>
      </w:divBdr>
    </w:div>
    <w:div w:id="1303273729">
      <w:bodyDiv w:val="1"/>
      <w:marLeft w:val="0"/>
      <w:marRight w:val="0"/>
      <w:marTop w:val="0"/>
      <w:marBottom w:val="0"/>
      <w:divBdr>
        <w:top w:val="none" w:sz="0" w:space="0" w:color="auto"/>
        <w:left w:val="none" w:sz="0" w:space="0" w:color="auto"/>
        <w:bottom w:val="none" w:sz="0" w:space="0" w:color="auto"/>
        <w:right w:val="none" w:sz="0" w:space="0" w:color="auto"/>
      </w:divBdr>
    </w:div>
    <w:div w:id="15650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570</Words>
  <Characters>3253</Characters>
  <Application>Microsoft Office Word</Application>
  <DocSecurity>0</DocSecurity>
  <Lines>27</Lines>
  <Paragraphs>7</Paragraphs>
  <ScaleCrop>false</ScaleCrop>
  <Company>www.xunchi.com</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倪炜</dc:creator>
  <cp:keywords/>
  <cp:lastModifiedBy>機器貓 慕慕</cp:lastModifiedBy>
  <cp:revision>5</cp:revision>
  <dcterms:created xsi:type="dcterms:W3CDTF">2019-04-09T13:05:00Z</dcterms:created>
  <dcterms:modified xsi:type="dcterms:W3CDTF">2019-04-09T13:06:00Z</dcterms:modified>
</cp:coreProperties>
</file>